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77" w:rsidRPr="00482577" w:rsidRDefault="0002453A" w:rsidP="005C475E">
      <w:pPr>
        <w:pStyle w:val="otsikko1"/>
      </w:pPr>
      <w:r w:rsidRPr="00482577">
        <w:t>vaarojen tunnistaminen</w:t>
      </w:r>
      <w:r>
        <w:t xml:space="preserve"> ja </w:t>
      </w:r>
      <w:r w:rsidR="000536E2" w:rsidRPr="00482577">
        <w:t>R</w:t>
      </w:r>
      <w:r>
        <w:t>iskien arviointi</w:t>
      </w:r>
      <w:r w:rsidR="008845B9">
        <w:t xml:space="preserve"> </w:t>
      </w:r>
    </w:p>
    <w:p w:rsidR="00ED535B" w:rsidRDefault="00ED535B" w:rsidP="005C475E">
      <w:pPr>
        <w:pStyle w:val="otsikko2"/>
      </w:pPr>
      <w:r w:rsidRPr="005852C2">
        <w:t>O</w:t>
      </w:r>
      <w:r>
        <w:t xml:space="preserve">hjeistus </w:t>
      </w:r>
    </w:p>
    <w:p w:rsidR="00EF4E5F" w:rsidRPr="00EF4E5F" w:rsidRDefault="00ED535B" w:rsidP="00EF4E5F">
      <w:pPr>
        <w:pStyle w:val="leip"/>
        <w:rPr>
          <w:b/>
          <w:color w:val="FF0000"/>
        </w:rPr>
      </w:pPr>
      <w:r w:rsidRPr="005852C2">
        <w:t xml:space="preserve">Työpaikan </w:t>
      </w:r>
      <w:r w:rsidRPr="005852C2">
        <w:rPr>
          <w:b/>
        </w:rPr>
        <w:t>henkilöstö tekee esimiehen johdolla</w:t>
      </w:r>
      <w:r w:rsidRPr="005852C2">
        <w:t xml:space="preserve"> </w:t>
      </w:r>
      <w:r w:rsidR="00495023">
        <w:t>työpaikan vaarojen tunnistamisen</w:t>
      </w:r>
      <w:r w:rsidRPr="005852C2">
        <w:t xml:space="preserve"> </w:t>
      </w:r>
      <w:r w:rsidR="00495023">
        <w:t xml:space="preserve">ja riskien </w:t>
      </w:r>
      <w:r w:rsidRPr="005852C2">
        <w:t>ar</w:t>
      </w:r>
      <w:r>
        <w:t>vioinnin oheisilla lomakkeilla. A</w:t>
      </w:r>
      <w:r w:rsidRPr="005852C2">
        <w:t xml:space="preserve">rviointi päivitetään kahden (2) vuoden välein ja aina tarvittaessa. </w:t>
      </w:r>
      <w:r w:rsidR="00EF4E5F" w:rsidRPr="00A73C07">
        <w:rPr>
          <w:b/>
          <w:color w:val="FF0000"/>
        </w:rPr>
        <w:t>MUISTA! merkitä jokaiseen lomakkeeseen toimipaikkasi/kohteen nimi</w:t>
      </w:r>
      <w:r w:rsidR="00895773">
        <w:rPr>
          <w:b/>
          <w:color w:val="FF0000"/>
        </w:rPr>
        <w:t xml:space="preserve"> ja arvioinnin ajankohta (päivämäärä)</w:t>
      </w:r>
      <w:r w:rsidR="00236FA4">
        <w:rPr>
          <w:b/>
          <w:color w:val="FF0000"/>
        </w:rPr>
        <w:t xml:space="preserve"> ja yksikön esimiehen nimi</w:t>
      </w:r>
      <w:r w:rsidR="004E54DC">
        <w:rPr>
          <w:b/>
          <w:color w:val="FF0000"/>
        </w:rPr>
        <w:t>.</w:t>
      </w:r>
    </w:p>
    <w:p w:rsidR="00F4271A" w:rsidRPr="00236FA4" w:rsidRDefault="00ED535B" w:rsidP="00F4271A">
      <w:pPr>
        <w:pStyle w:val="Luettelokappale"/>
        <w:numPr>
          <w:ilvl w:val="0"/>
          <w:numId w:val="6"/>
        </w:numPr>
        <w:rPr>
          <w:rFonts w:cs="Arial"/>
          <w:color w:val="FF0000"/>
          <w:sz w:val="22"/>
        </w:rPr>
      </w:pPr>
      <w:r w:rsidRPr="00236FA4">
        <w:rPr>
          <w:rFonts w:cs="Arial"/>
          <w:color w:val="FF0000"/>
          <w:sz w:val="22"/>
        </w:rPr>
        <w:t>Arvioint</w:t>
      </w:r>
      <w:r w:rsidR="00236FA4">
        <w:rPr>
          <w:rFonts w:cs="Arial"/>
          <w:color w:val="FF0000"/>
          <w:sz w:val="22"/>
        </w:rPr>
        <w:t>i</w:t>
      </w:r>
      <w:r w:rsidRPr="00236FA4">
        <w:rPr>
          <w:rFonts w:cs="Arial"/>
          <w:color w:val="FF0000"/>
          <w:sz w:val="22"/>
        </w:rPr>
        <w:t xml:space="preserve"> on pohjana t</w:t>
      </w:r>
      <w:r w:rsidR="00E565C7" w:rsidRPr="00236FA4">
        <w:rPr>
          <w:rFonts w:cs="Arial"/>
          <w:color w:val="FF0000"/>
          <w:sz w:val="22"/>
        </w:rPr>
        <w:t>yöpaikkakohtaise</w:t>
      </w:r>
      <w:r w:rsidRPr="00236FA4">
        <w:rPr>
          <w:rFonts w:cs="Arial"/>
          <w:color w:val="FF0000"/>
          <w:sz w:val="22"/>
        </w:rPr>
        <w:t xml:space="preserve">lle työsuojelun toimintaohjelmalle. </w:t>
      </w:r>
    </w:p>
    <w:p w:rsidR="00F4271A" w:rsidRDefault="00ED535B" w:rsidP="00F4271A">
      <w:pPr>
        <w:pStyle w:val="Luettelokappale"/>
        <w:numPr>
          <w:ilvl w:val="0"/>
          <w:numId w:val="6"/>
        </w:numPr>
        <w:rPr>
          <w:rFonts w:cs="Arial"/>
          <w:sz w:val="22"/>
        </w:rPr>
      </w:pPr>
      <w:r w:rsidRPr="00F4271A">
        <w:rPr>
          <w:rFonts w:cs="Arial"/>
          <w:sz w:val="22"/>
        </w:rPr>
        <w:t xml:space="preserve">Ajantasainen arviointi on myös apuna työterveyshuollon aloitteesta tehtävällä työpaikkakäynnillä. </w:t>
      </w:r>
    </w:p>
    <w:p w:rsidR="00ED535B" w:rsidRPr="00F4271A" w:rsidRDefault="00ED535B" w:rsidP="00F4271A">
      <w:pPr>
        <w:pStyle w:val="Luettelokappale"/>
        <w:numPr>
          <w:ilvl w:val="0"/>
          <w:numId w:val="6"/>
        </w:numPr>
        <w:rPr>
          <w:rFonts w:cs="Arial"/>
          <w:sz w:val="22"/>
        </w:rPr>
      </w:pPr>
      <w:r w:rsidRPr="00F4271A">
        <w:rPr>
          <w:rFonts w:cs="Arial"/>
          <w:sz w:val="22"/>
        </w:rPr>
        <w:t xml:space="preserve">Ohjelman päivittämisestä </w:t>
      </w:r>
      <w:r w:rsidRPr="00F4271A">
        <w:rPr>
          <w:rFonts w:cs="Arial"/>
          <w:b/>
          <w:sz w:val="22"/>
        </w:rPr>
        <w:t>vastaa</w:t>
      </w:r>
      <w:r w:rsidRPr="00F4271A">
        <w:rPr>
          <w:rFonts w:cs="Arial"/>
          <w:sz w:val="22"/>
        </w:rPr>
        <w:t xml:space="preserve"> kunkin työpaikan </w:t>
      </w:r>
      <w:r w:rsidRPr="00F4271A">
        <w:rPr>
          <w:rFonts w:cs="Arial"/>
          <w:b/>
          <w:sz w:val="22"/>
        </w:rPr>
        <w:t>esimies</w:t>
      </w:r>
      <w:r w:rsidRPr="00F4271A">
        <w:rPr>
          <w:rFonts w:cs="Arial"/>
          <w:sz w:val="22"/>
        </w:rPr>
        <w:t>. Työsuojeluhenkilöstö toimii asiantuntijana, jolta voi kysyä neuvoja ja apua riskien arviointiin ja ohjelman päivittämiseen.</w:t>
      </w:r>
    </w:p>
    <w:p w:rsidR="00ED535B" w:rsidRPr="005852C2" w:rsidRDefault="00ED535B" w:rsidP="00ED535B">
      <w:pPr>
        <w:pStyle w:val="leip"/>
      </w:pPr>
      <w:r w:rsidRPr="005852C2">
        <w:t xml:space="preserve">Apuna kannattaa käyttää sairauspoissaolotilastoja, tapaturma- ja vaaratilanneilmoituksia, </w:t>
      </w:r>
      <w:r w:rsidRPr="00A21E23">
        <w:t>kemikaaliluetteloja/käyttöturvallisuustiedotteita (jos työpaikalla käytössä esim. pesuaineita)</w:t>
      </w:r>
      <w:r w:rsidR="00A21E23">
        <w:t xml:space="preserve">, </w:t>
      </w:r>
      <w:r w:rsidRPr="005852C2">
        <w:t xml:space="preserve">mahdollisia työprosessin kuvauksia yms. </w:t>
      </w:r>
    </w:p>
    <w:p w:rsidR="00895773" w:rsidRDefault="00ED535B" w:rsidP="00895773">
      <w:pPr>
        <w:pStyle w:val="otsikko2"/>
        <w:rPr>
          <w:lang w:eastAsia="fi-FI"/>
        </w:rPr>
      </w:pPr>
      <w:r w:rsidRPr="000536E2">
        <w:rPr>
          <w:lang w:eastAsia="fi-FI"/>
        </w:rPr>
        <w:t>Riskin suuruus</w:t>
      </w:r>
    </w:p>
    <w:p w:rsidR="00ED535B" w:rsidRDefault="00ED535B" w:rsidP="00895773">
      <w:pPr>
        <w:pStyle w:val="otsikko2"/>
        <w:rPr>
          <w:lang w:eastAsia="fi-FI"/>
        </w:rPr>
      </w:pPr>
      <w:r w:rsidRPr="000536E2">
        <w:rPr>
          <w:lang w:eastAsia="fi-FI"/>
        </w:rPr>
        <w:t>Riskin suu</w:t>
      </w:r>
      <w:r>
        <w:rPr>
          <w:lang w:eastAsia="fi-FI"/>
        </w:rPr>
        <w:t>ruuden määrittämisessä tulee käyttää</w:t>
      </w:r>
      <w:r w:rsidRPr="000536E2">
        <w:rPr>
          <w:lang w:eastAsia="fi-FI"/>
        </w:rPr>
        <w:t xml:space="preserve"> riskitaulukkoa.</w:t>
      </w:r>
      <w:r w:rsidR="00712FE8">
        <w:rPr>
          <w:lang w:eastAsia="fi-FI"/>
        </w:rPr>
        <w:t xml:space="preserve"> Mieti haitan / riskin todennäköisyys ja sen pohjalta</w:t>
      </w:r>
      <w:r w:rsidR="00A21E23">
        <w:rPr>
          <w:lang w:eastAsia="fi-FI"/>
        </w:rPr>
        <w:t>,</w:t>
      </w:r>
      <w:r w:rsidR="00712FE8">
        <w:rPr>
          <w:lang w:eastAsia="fi-FI"/>
        </w:rPr>
        <w:t xml:space="preserve"> millain</w:t>
      </w:r>
      <w:r w:rsidR="00FE590E">
        <w:rPr>
          <w:lang w:eastAsia="fi-FI"/>
        </w:rPr>
        <w:t>en</w:t>
      </w:r>
      <w:r w:rsidR="00A21E23">
        <w:rPr>
          <w:lang w:eastAsia="fi-FI"/>
        </w:rPr>
        <w:t xml:space="preserve"> on haitan aiheuttama seuraus.</w:t>
      </w:r>
      <w:r w:rsidR="00712FE8">
        <w:rPr>
          <w:lang w:eastAsia="fi-FI"/>
        </w:rPr>
        <w:t xml:space="preserve"> 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45"/>
        <w:gridCol w:w="2505"/>
        <w:gridCol w:w="45"/>
        <w:gridCol w:w="2263"/>
        <w:gridCol w:w="45"/>
        <w:gridCol w:w="2263"/>
      </w:tblGrid>
      <w:tr w:rsidR="000536E2" w:rsidRPr="000536E2" w:rsidTr="000536E2">
        <w:trPr>
          <w:trHeight w:val="395"/>
        </w:trPr>
        <w:tc>
          <w:tcPr>
            <w:tcW w:w="0" w:type="auto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hideMark/>
          </w:tcPr>
          <w:p w:rsidR="000536E2" w:rsidRPr="000536E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hideMark/>
          </w:tcPr>
          <w:p w:rsidR="000536E2" w:rsidRPr="000536E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hideMark/>
          </w:tcPr>
          <w:p w:rsidR="000536E2" w:rsidRPr="000536E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b/>
                <w:bCs/>
                <w:color w:val="000000"/>
                <w:sz w:val="22"/>
                <w:lang w:eastAsia="fi-FI"/>
              </w:rPr>
              <w:t>Seuraukset</w:t>
            </w:r>
          </w:p>
        </w:tc>
        <w:tc>
          <w:tcPr>
            <w:tcW w:w="0" w:type="auto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</w:tr>
      <w:tr w:rsidR="000536E2" w:rsidRPr="000536E2" w:rsidTr="000536E2">
        <w:trPr>
          <w:trHeight w:val="387"/>
        </w:trPr>
        <w:tc>
          <w:tcPr>
            <w:tcW w:w="0" w:type="auto"/>
            <w:shd w:val="clear" w:color="auto" w:fill="FFFFFF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b/>
                <w:bCs/>
                <w:color w:val="000000"/>
                <w:sz w:val="22"/>
                <w:lang w:eastAsia="fi-FI"/>
              </w:rPr>
              <w:t>Todennäköisyys</w:t>
            </w:r>
          </w:p>
        </w:tc>
        <w:tc>
          <w:tcPr>
            <w:tcW w:w="0" w:type="auto"/>
            <w:shd w:val="clear" w:color="auto" w:fill="FFFFFF"/>
            <w:hideMark/>
          </w:tcPr>
          <w:p w:rsidR="000536E2" w:rsidRPr="000536E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536E2" w:rsidRPr="005852C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5852C2">
              <w:rPr>
                <w:rFonts w:eastAsia="Times New Roman" w:cs="Arial"/>
                <w:color w:val="000000"/>
                <w:sz w:val="22"/>
                <w:lang w:eastAsia="fi-FI"/>
              </w:rPr>
              <w:t>Vähäiset</w:t>
            </w:r>
          </w:p>
        </w:tc>
        <w:tc>
          <w:tcPr>
            <w:tcW w:w="0" w:type="auto"/>
            <w:shd w:val="clear" w:color="auto" w:fill="EDEDED"/>
            <w:hideMark/>
          </w:tcPr>
          <w:p w:rsidR="000536E2" w:rsidRPr="005852C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Haitalliset</w:t>
            </w:r>
          </w:p>
        </w:tc>
        <w:tc>
          <w:tcPr>
            <w:tcW w:w="0" w:type="auto"/>
            <w:shd w:val="clear" w:color="auto" w:fill="EDEDED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Vakavat</w:t>
            </w:r>
          </w:p>
        </w:tc>
      </w:tr>
      <w:tr w:rsidR="000536E2" w:rsidRPr="000536E2" w:rsidTr="000536E2">
        <w:trPr>
          <w:trHeight w:val="393"/>
        </w:trPr>
        <w:tc>
          <w:tcPr>
            <w:tcW w:w="0" w:type="auto"/>
            <w:shd w:val="clear" w:color="auto" w:fill="EDEDED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Epätodennäköinen</w:t>
            </w:r>
          </w:p>
        </w:tc>
        <w:tc>
          <w:tcPr>
            <w:tcW w:w="0" w:type="auto"/>
            <w:hideMark/>
          </w:tcPr>
          <w:p w:rsidR="000536E2" w:rsidRPr="000536E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0536E2" w:rsidRPr="005852C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5852C2">
              <w:rPr>
                <w:rFonts w:eastAsia="Times New Roman" w:cs="Arial"/>
                <w:color w:val="000000"/>
                <w:sz w:val="22"/>
                <w:lang w:eastAsia="fi-FI"/>
              </w:rPr>
              <w:t>1 Merkityksetön riski</w:t>
            </w:r>
          </w:p>
        </w:tc>
        <w:tc>
          <w:tcPr>
            <w:tcW w:w="0" w:type="auto"/>
            <w:hideMark/>
          </w:tcPr>
          <w:p w:rsidR="000536E2" w:rsidRPr="005852C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shd w:val="clear" w:color="auto" w:fill="FFE5CF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2 Vähäinen riski</w:t>
            </w:r>
          </w:p>
        </w:tc>
        <w:tc>
          <w:tcPr>
            <w:tcW w:w="0" w:type="auto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shd w:val="clear" w:color="auto" w:fill="FFB98A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3 Kohtalainen riski</w:t>
            </w:r>
          </w:p>
        </w:tc>
      </w:tr>
      <w:tr w:rsidR="000536E2" w:rsidRPr="000536E2" w:rsidTr="000536E2">
        <w:trPr>
          <w:trHeight w:val="399"/>
        </w:trPr>
        <w:tc>
          <w:tcPr>
            <w:tcW w:w="0" w:type="auto"/>
            <w:shd w:val="clear" w:color="auto" w:fill="EDEDED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Mahdollinen</w:t>
            </w:r>
          </w:p>
        </w:tc>
        <w:tc>
          <w:tcPr>
            <w:tcW w:w="0" w:type="auto"/>
            <w:hideMark/>
          </w:tcPr>
          <w:p w:rsidR="000536E2" w:rsidRPr="000536E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shd w:val="clear" w:color="auto" w:fill="FFE5CF"/>
            <w:vAlign w:val="center"/>
            <w:hideMark/>
          </w:tcPr>
          <w:p w:rsidR="000536E2" w:rsidRPr="005852C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5852C2">
              <w:rPr>
                <w:rFonts w:eastAsia="Times New Roman" w:cs="Arial"/>
                <w:color w:val="000000"/>
                <w:sz w:val="22"/>
                <w:lang w:eastAsia="fi-FI"/>
              </w:rPr>
              <w:t>2 Vähäinen riski</w:t>
            </w:r>
          </w:p>
        </w:tc>
        <w:tc>
          <w:tcPr>
            <w:tcW w:w="0" w:type="auto"/>
            <w:hideMark/>
          </w:tcPr>
          <w:p w:rsidR="000536E2" w:rsidRPr="005852C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shd w:val="clear" w:color="auto" w:fill="FFB98A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3 Kohtalainen riski</w:t>
            </w:r>
          </w:p>
        </w:tc>
        <w:tc>
          <w:tcPr>
            <w:tcW w:w="0" w:type="auto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shd w:val="clear" w:color="auto" w:fill="FF9263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4 Merkittävä riski</w:t>
            </w:r>
          </w:p>
        </w:tc>
      </w:tr>
      <w:tr w:rsidR="000536E2" w:rsidRPr="000536E2" w:rsidTr="000536E2">
        <w:trPr>
          <w:trHeight w:val="405"/>
        </w:trPr>
        <w:tc>
          <w:tcPr>
            <w:tcW w:w="0" w:type="auto"/>
            <w:shd w:val="clear" w:color="auto" w:fill="EDEDED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Todennäköinen</w:t>
            </w:r>
          </w:p>
        </w:tc>
        <w:tc>
          <w:tcPr>
            <w:tcW w:w="0" w:type="auto"/>
            <w:hideMark/>
          </w:tcPr>
          <w:p w:rsidR="000536E2" w:rsidRPr="000536E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fi-FI"/>
              </w:rPr>
            </w:pPr>
          </w:p>
        </w:tc>
        <w:tc>
          <w:tcPr>
            <w:tcW w:w="0" w:type="auto"/>
            <w:shd w:val="clear" w:color="auto" w:fill="FFB98A"/>
            <w:vAlign w:val="center"/>
            <w:hideMark/>
          </w:tcPr>
          <w:p w:rsidR="000536E2" w:rsidRPr="005852C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5852C2">
              <w:rPr>
                <w:rFonts w:eastAsia="Times New Roman" w:cs="Arial"/>
                <w:color w:val="000000"/>
                <w:sz w:val="22"/>
                <w:lang w:eastAsia="fi-FI"/>
              </w:rPr>
              <w:t>3 Kohtalainen riski</w:t>
            </w:r>
          </w:p>
        </w:tc>
        <w:tc>
          <w:tcPr>
            <w:tcW w:w="0" w:type="auto"/>
            <w:hideMark/>
          </w:tcPr>
          <w:p w:rsidR="000536E2" w:rsidRPr="005852C2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shd w:val="clear" w:color="auto" w:fill="FF9263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4 Merkittävä riski</w:t>
            </w:r>
          </w:p>
        </w:tc>
        <w:tc>
          <w:tcPr>
            <w:tcW w:w="0" w:type="auto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</w:p>
        </w:tc>
        <w:tc>
          <w:tcPr>
            <w:tcW w:w="0" w:type="auto"/>
            <w:shd w:val="clear" w:color="auto" w:fill="FF6319"/>
            <w:vAlign w:val="center"/>
            <w:hideMark/>
          </w:tcPr>
          <w:p w:rsidR="000536E2" w:rsidRPr="00ED535B" w:rsidRDefault="000536E2" w:rsidP="000536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fi-FI"/>
              </w:rPr>
            </w:pPr>
            <w:r w:rsidRPr="00ED535B">
              <w:rPr>
                <w:rFonts w:eastAsia="Times New Roman" w:cs="Arial"/>
                <w:color w:val="000000"/>
                <w:sz w:val="22"/>
                <w:lang w:eastAsia="fi-FI"/>
              </w:rPr>
              <w:t>5 Sietämätön riski</w:t>
            </w:r>
          </w:p>
        </w:tc>
      </w:tr>
    </w:tbl>
    <w:p w:rsidR="007B117F" w:rsidRDefault="007B117F" w:rsidP="00404CA2">
      <w:pPr>
        <w:rPr>
          <w:rFonts w:cs="Arial"/>
          <w:sz w:val="28"/>
          <w:szCs w:val="28"/>
        </w:rPr>
      </w:pPr>
    </w:p>
    <w:p w:rsidR="000536E2" w:rsidRPr="007B117F" w:rsidRDefault="000536E2" w:rsidP="005C475E">
      <w:pPr>
        <w:pStyle w:val="otsikko2"/>
        <w:rPr>
          <w:lang w:eastAsia="fi-FI"/>
        </w:rPr>
      </w:pPr>
      <w:r w:rsidRPr="007B117F">
        <w:rPr>
          <w:lang w:eastAsia="fi-FI"/>
        </w:rPr>
        <w:t>Riskin merkittävyyden arviointi/numerointi</w:t>
      </w:r>
    </w:p>
    <w:p w:rsidR="000536E2" w:rsidRDefault="00A21E23" w:rsidP="005852C2">
      <w:pPr>
        <w:pStyle w:val="leip"/>
      </w:pPr>
      <w:r>
        <w:t xml:space="preserve">Jokaiseen </w:t>
      </w:r>
      <w:r w:rsidR="00C06B96">
        <w:t>riski</w:t>
      </w:r>
      <w:r>
        <w:t xml:space="preserve">sarakkeeseen merkitään kokonaisluku. Kun riskin suurus on 1 tai </w:t>
      </w:r>
      <w:r w:rsidR="000536E2" w:rsidRPr="005852C2">
        <w:t xml:space="preserve">2, </w:t>
      </w:r>
      <w:r>
        <w:t xml:space="preserve">toimenpiteitä </w:t>
      </w:r>
      <w:r w:rsidR="00C06B96">
        <w:t xml:space="preserve">ei </w:t>
      </w:r>
      <w:bookmarkStart w:id="0" w:name="_GoBack"/>
      <w:bookmarkEnd w:id="0"/>
      <w:r w:rsidR="00327041" w:rsidRPr="005852C2">
        <w:t xml:space="preserve">välttämättä </w:t>
      </w:r>
      <w:r>
        <w:t>edellytetä,</w:t>
      </w:r>
      <w:r w:rsidR="00A160A7" w:rsidRPr="005852C2">
        <w:t xml:space="preserve"> mutta kannattaa kuitenkin miettiä</w:t>
      </w:r>
      <w:r w:rsidR="00327041" w:rsidRPr="005852C2">
        <w:t>,</w:t>
      </w:r>
      <w:r w:rsidR="00A160A7" w:rsidRPr="005852C2">
        <w:t xml:space="preserve"> miten riskiä voidaan vähentää tai ehkäistä </w:t>
      </w:r>
      <w:r w:rsidR="002A1EC9" w:rsidRPr="005852C2">
        <w:t xml:space="preserve">se </w:t>
      </w:r>
      <w:r w:rsidR="00A160A7" w:rsidRPr="005852C2">
        <w:t xml:space="preserve">kokonaan. </w:t>
      </w:r>
      <w:r w:rsidR="000536E2" w:rsidRPr="005852C2">
        <w:t>Kun riskin su</w:t>
      </w:r>
      <w:r>
        <w:t xml:space="preserve">uruus on 3,4 tai 5, edellytetään </w:t>
      </w:r>
      <w:r w:rsidR="00712FE8">
        <w:t>toimenpiteitä</w:t>
      </w:r>
      <w:r w:rsidR="000536E2" w:rsidRPr="005852C2">
        <w:t xml:space="preserve">. </w:t>
      </w:r>
    </w:p>
    <w:p w:rsidR="00D91452" w:rsidRPr="005C475E" w:rsidRDefault="00D91452" w:rsidP="005C475E">
      <w:pPr>
        <w:pStyle w:val="otsikko2"/>
      </w:pPr>
      <w:r w:rsidRPr="005C475E">
        <w:t>Lomakkeen lähetys</w:t>
      </w:r>
    </w:p>
    <w:p w:rsidR="00D75DF6" w:rsidRPr="00D75DF6" w:rsidRDefault="00D75DF6" w:rsidP="00D75DF6">
      <w:pPr>
        <w:rPr>
          <w:color w:val="FF0000"/>
          <w:sz w:val="22"/>
        </w:rPr>
      </w:pPr>
      <w:r w:rsidRPr="00D75DF6">
        <w:rPr>
          <w:color w:val="FF0000"/>
          <w:sz w:val="22"/>
        </w:rPr>
        <w:t>Esimies huolehtii päivitetyn lomakkeen tallennuksesta tänne:</w:t>
      </w:r>
    </w:p>
    <w:p w:rsidR="00D75DF6" w:rsidRPr="00D75DF6" w:rsidRDefault="00D75DF6" w:rsidP="00D75DF6">
      <w:pPr>
        <w:rPr>
          <w:sz w:val="22"/>
        </w:rPr>
      </w:pPr>
      <w:r w:rsidRPr="00D75DF6">
        <w:rPr>
          <w:sz w:val="22"/>
        </w:rPr>
        <w:t>H:\YHTEINEN\Henkilöstöhallinto\työsuojelu\Riskien arvioinnit\2020</w:t>
      </w:r>
    </w:p>
    <w:p w:rsidR="00D75DF6" w:rsidRDefault="00D75DF6" w:rsidP="00F4271A">
      <w:pPr>
        <w:pStyle w:val="otsikko1"/>
        <w:rPr>
          <w:rStyle w:val="leipChar"/>
          <w:sz w:val="28"/>
        </w:rPr>
      </w:pPr>
    </w:p>
    <w:p w:rsidR="00D75DF6" w:rsidRDefault="00D75DF6" w:rsidP="00F4271A">
      <w:pPr>
        <w:pStyle w:val="otsikko1"/>
        <w:rPr>
          <w:rStyle w:val="leipChar"/>
          <w:sz w:val="28"/>
        </w:rPr>
      </w:pPr>
    </w:p>
    <w:p w:rsidR="00ED535B" w:rsidRPr="00F4271A" w:rsidRDefault="0012143B" w:rsidP="00F4271A">
      <w:pPr>
        <w:pStyle w:val="otsikko1"/>
        <w:rPr>
          <w:rStyle w:val="leipChar"/>
          <w:sz w:val="28"/>
        </w:rPr>
      </w:pPr>
      <w:r w:rsidRPr="00F4271A">
        <w:rPr>
          <w:rStyle w:val="leipChar"/>
          <w:sz w:val="28"/>
        </w:rPr>
        <w:t>arviointi</w:t>
      </w:r>
      <w:r w:rsidR="00ED535B" w:rsidRPr="00F4271A">
        <w:rPr>
          <w:rStyle w:val="leipChar"/>
          <w:sz w:val="28"/>
        </w:rPr>
        <w:t>LOMAKE</w:t>
      </w:r>
    </w:p>
    <w:p w:rsidR="00895773" w:rsidRPr="00D91BAC" w:rsidRDefault="00D91BAC" w:rsidP="00482577">
      <w:pPr>
        <w:pStyle w:val="leip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Kartoituksen tekijä/tekijät:</w:t>
      </w:r>
      <w:r w:rsidR="008B265F">
        <w:rPr>
          <w:b/>
          <w:color w:val="FF0000"/>
          <w:sz w:val="20"/>
          <w:szCs w:val="20"/>
        </w:rPr>
        <w:t xml:space="preserve">                                                                      Päivämäärä:</w:t>
      </w:r>
    </w:p>
    <w:p w:rsidR="00482577" w:rsidRPr="005C475E" w:rsidRDefault="00482577" w:rsidP="005C475E">
      <w:pPr>
        <w:pStyle w:val="otsikko2"/>
      </w:pPr>
      <w:r w:rsidRPr="0012143B">
        <w:t>1</w:t>
      </w:r>
      <w:r w:rsidRPr="0012143B">
        <w:rPr>
          <w:rStyle w:val="leipChar"/>
          <w:b w:val="0"/>
          <w:sz w:val="24"/>
        </w:rPr>
        <w:t xml:space="preserve">. </w:t>
      </w:r>
      <w:r w:rsidR="0012143B" w:rsidRPr="005C475E">
        <w:t>F</w:t>
      </w:r>
      <w:r w:rsidR="00726182">
        <w:t>ysikaaliset vaaratekijät (F)</w:t>
      </w:r>
    </w:p>
    <w:tbl>
      <w:tblPr>
        <w:tblStyle w:val="Vaaleavarjostus-korostus1"/>
        <w:tblW w:w="537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60" w:firstRow="1" w:lastRow="1" w:firstColumn="0" w:lastColumn="0" w:noHBand="1" w:noVBand="1"/>
      </w:tblPr>
      <w:tblGrid>
        <w:gridCol w:w="2379"/>
        <w:gridCol w:w="709"/>
        <w:gridCol w:w="2551"/>
        <w:gridCol w:w="3828"/>
        <w:gridCol w:w="1120"/>
      </w:tblGrid>
      <w:tr w:rsidR="00B74D1D" w:rsidRPr="00F71DA6" w:rsidTr="00DD1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tcW w:w="447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92D050"/>
            <w:noWrap/>
            <w:vAlign w:val="center"/>
          </w:tcPr>
          <w:p w:rsidR="00B74D1D" w:rsidRPr="00F71DA6" w:rsidRDefault="00B74D1D" w:rsidP="00A065C6">
            <w:pPr>
              <w:pStyle w:val="leip"/>
              <w:rPr>
                <w:color w:val="FF0000"/>
                <w:sz w:val="20"/>
                <w:szCs w:val="20"/>
              </w:rPr>
            </w:pPr>
            <w:r w:rsidRPr="00F71DA6">
              <w:rPr>
                <w:color w:val="FF0000"/>
                <w:sz w:val="20"/>
                <w:szCs w:val="20"/>
              </w:rPr>
              <w:t>KOHDE:</w:t>
            </w:r>
          </w:p>
          <w:p w:rsidR="00B74D1D" w:rsidRPr="00F71DA6" w:rsidRDefault="00B74D1D" w:rsidP="00A065C6">
            <w:pPr>
              <w:pStyle w:val="leip"/>
              <w:rPr>
                <w:color w:val="FF0000"/>
                <w:sz w:val="20"/>
                <w:szCs w:val="20"/>
              </w:rPr>
            </w:pPr>
            <w:r w:rsidRPr="00F71DA6">
              <w:rPr>
                <w:color w:val="FF0000"/>
                <w:sz w:val="20"/>
                <w:szCs w:val="20"/>
              </w:rPr>
              <w:t>Päivämäärä:</w:t>
            </w:r>
          </w:p>
        </w:tc>
        <w:tc>
          <w:tcPr>
            <w:tcW w:w="53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</w:tcPr>
          <w:p w:rsidR="00B74D1D" w:rsidRPr="00F71DA6" w:rsidRDefault="00B74D1D" w:rsidP="00FA5015">
            <w:pPr>
              <w:pStyle w:val="leip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tcBorders>
              <w:top w:val="single" w:sz="4" w:space="0" w:color="A6A6A6" w:themeColor="background1" w:themeShade="A6"/>
            </w:tcBorders>
            <w:shd w:val="clear" w:color="auto" w:fill="92D050"/>
            <w:noWrap/>
            <w:vAlign w:val="center"/>
          </w:tcPr>
          <w:p w:rsidR="00B74D1D" w:rsidRPr="00F71DA6" w:rsidRDefault="00B74D1D" w:rsidP="00A065C6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</w:p>
          <w:p w:rsidR="00B74D1D" w:rsidRPr="00F71DA6" w:rsidRDefault="00B74D1D" w:rsidP="00A065C6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>FYSIKAALISET VAARATEKIJÄT</w:t>
            </w:r>
          </w:p>
          <w:p w:rsidR="00B74D1D" w:rsidRPr="00F71DA6" w:rsidRDefault="00B74D1D" w:rsidP="00A065C6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6A6A6" w:themeColor="background1" w:themeShade="A6"/>
            </w:tcBorders>
            <w:shd w:val="clear" w:color="auto" w:fill="92D050"/>
            <w:vAlign w:val="center"/>
          </w:tcPr>
          <w:p w:rsidR="00B74D1D" w:rsidRPr="00F71DA6" w:rsidRDefault="00B74D1D" w:rsidP="00C8778F">
            <w:pPr>
              <w:pStyle w:val="leip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>riski</w:t>
            </w:r>
          </w:p>
          <w:p w:rsidR="00B74D1D" w:rsidRPr="00F71DA6" w:rsidRDefault="00B74D1D" w:rsidP="00C8778F">
            <w:pPr>
              <w:pStyle w:val="leip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>1-5</w:t>
            </w:r>
          </w:p>
        </w:tc>
        <w:tc>
          <w:tcPr>
            <w:tcW w:w="1205" w:type="pct"/>
            <w:tcBorders>
              <w:top w:val="single" w:sz="4" w:space="0" w:color="A6A6A6" w:themeColor="background1" w:themeShade="A6"/>
            </w:tcBorders>
            <w:shd w:val="clear" w:color="auto" w:fill="92D050"/>
            <w:vAlign w:val="center"/>
          </w:tcPr>
          <w:p w:rsidR="00B74D1D" w:rsidRPr="00F71DA6" w:rsidRDefault="00B74D1D" w:rsidP="00C8778F">
            <w:pPr>
              <w:pStyle w:val="leip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>Tilannekuvaus</w:t>
            </w:r>
          </w:p>
        </w:tc>
        <w:tc>
          <w:tcPr>
            <w:tcW w:w="1808" w:type="pct"/>
            <w:tcBorders>
              <w:top w:val="single" w:sz="4" w:space="0" w:color="A6A6A6" w:themeColor="background1" w:themeShade="A6"/>
            </w:tcBorders>
            <w:shd w:val="clear" w:color="auto" w:fill="92D050"/>
            <w:vAlign w:val="center"/>
          </w:tcPr>
          <w:p w:rsidR="00B74D1D" w:rsidRPr="00F71DA6" w:rsidRDefault="00B74D1D" w:rsidP="00C8778F">
            <w:pPr>
              <w:pStyle w:val="leip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>Toimenpiteet/</w:t>
            </w:r>
          </w:p>
          <w:p w:rsidR="00B74D1D" w:rsidRPr="00F71DA6" w:rsidRDefault="00B74D1D" w:rsidP="00C8778F">
            <w:pPr>
              <w:pStyle w:val="leip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>parannukset</w:t>
            </w:r>
          </w:p>
        </w:tc>
        <w:tc>
          <w:tcPr>
            <w:tcW w:w="530" w:type="pct"/>
            <w:tcBorders>
              <w:top w:val="single" w:sz="4" w:space="0" w:color="A6A6A6" w:themeColor="background1" w:themeShade="A6"/>
              <w:right w:val="nil"/>
            </w:tcBorders>
            <w:shd w:val="clear" w:color="auto" w:fill="92D050"/>
            <w:vAlign w:val="center"/>
          </w:tcPr>
          <w:p w:rsidR="00FA5015" w:rsidRPr="00F71DA6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 xml:space="preserve">riski </w:t>
            </w:r>
          </w:p>
          <w:p w:rsidR="00FA5015" w:rsidRPr="00F71DA6" w:rsidRDefault="00A676E7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>toimien</w:t>
            </w:r>
            <w:r w:rsidR="00FA5015" w:rsidRPr="00F71DA6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B74D1D" w:rsidRPr="00F71DA6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>jälkeen</w:t>
            </w:r>
          </w:p>
          <w:p w:rsidR="00FA5015" w:rsidRPr="00F71DA6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F71DA6">
              <w:rPr>
                <w:b/>
                <w:color w:val="FFFFFF" w:themeColor="background1"/>
                <w:sz w:val="20"/>
                <w:szCs w:val="20"/>
              </w:rPr>
              <w:t>1-3</w:t>
            </w: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 xml:space="preserve">Jatkuva melu, iskumelu, </w:t>
            </w:r>
          </w:p>
          <w:p w:rsidR="00B74D1D" w:rsidRPr="00F71DA6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häiritsevä melu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  <w:p w:rsidR="00B74D1D" w:rsidRPr="00F71DA6" w:rsidRDefault="00B74D1D" w:rsidP="00B74D1D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  <w:r w:rsidRPr="00F71DA6"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</w:tcPr>
          <w:p w:rsidR="00B74D1D" w:rsidRPr="00F71DA6" w:rsidRDefault="00B74D1D" w:rsidP="00C8778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B1679D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 xml:space="preserve">Työpaikan sisäilma 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Yleisilmanvaihto ja kohdepoistot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B1679D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Lämpötila,</w:t>
            </w:r>
            <w:r w:rsidR="004D2475" w:rsidRPr="00F71DA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F71DA6">
              <w:rPr>
                <w:rFonts w:cs="Arial"/>
                <w:color w:val="auto"/>
                <w:sz w:val="20"/>
                <w:szCs w:val="20"/>
              </w:rPr>
              <w:t>vetoisuus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Kylmät tai kuumat esineet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Työskentely ulkona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Yleisvalaistus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Työpisteen valaistus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Kulkuteiden turva- ja merkkivalaistus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Ulkovalaistus</w:t>
            </w:r>
          </w:p>
        </w:tc>
        <w:tc>
          <w:tcPr>
            <w:tcW w:w="33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037CDC" w:rsidRPr="00F71DA6" w:rsidTr="00F71DA6">
        <w:trPr>
          <w:trHeight w:val="741"/>
        </w:trPr>
        <w:tc>
          <w:tcPr>
            <w:tcW w:w="1123" w:type="pct"/>
            <w:noWrap/>
            <w:vAlign w:val="center"/>
          </w:tcPr>
          <w:p w:rsidR="00037CDC" w:rsidRPr="00F71DA6" w:rsidRDefault="00037CDC" w:rsidP="00D81026">
            <w:pPr>
              <w:rPr>
                <w:rFonts w:cs="Arial"/>
                <w:sz w:val="20"/>
                <w:szCs w:val="20"/>
              </w:rPr>
            </w:pPr>
            <w:r w:rsidRPr="00F71DA6">
              <w:rPr>
                <w:rFonts w:cs="Arial"/>
                <w:color w:val="auto"/>
                <w:sz w:val="20"/>
                <w:szCs w:val="20"/>
              </w:rPr>
              <w:t>Säteily</w:t>
            </w:r>
          </w:p>
        </w:tc>
        <w:tc>
          <w:tcPr>
            <w:tcW w:w="335" w:type="pct"/>
          </w:tcPr>
          <w:p w:rsidR="00037CDC" w:rsidRPr="00F71DA6" w:rsidRDefault="00037CDC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205" w:type="pct"/>
          </w:tcPr>
          <w:p w:rsidR="00037CDC" w:rsidRPr="00F71DA6" w:rsidRDefault="00037CDC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808" w:type="pct"/>
          </w:tcPr>
          <w:p w:rsidR="00037CDC" w:rsidRPr="00F71DA6" w:rsidRDefault="00037CDC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530" w:type="pct"/>
          </w:tcPr>
          <w:p w:rsidR="00037CDC" w:rsidRPr="00F71DA6" w:rsidRDefault="00037CDC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FA5015" w:rsidRPr="00F71DA6" w:rsidTr="00F71D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1123" w:type="pct"/>
            <w:noWrap/>
            <w:vAlign w:val="center"/>
          </w:tcPr>
          <w:p w:rsidR="00B74D1D" w:rsidRPr="00F71DA6" w:rsidRDefault="00B74D1D" w:rsidP="00D81026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3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08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:rsidR="00B74D1D" w:rsidRPr="00F71DA6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</w:tbl>
    <w:p w:rsidR="005C475E" w:rsidRDefault="005C475E" w:rsidP="000536E2">
      <w:pPr>
        <w:rPr>
          <w:rFonts w:cs="Arial"/>
          <w:sz w:val="28"/>
          <w:szCs w:val="28"/>
        </w:rPr>
      </w:pPr>
    </w:p>
    <w:p w:rsidR="00B1679D" w:rsidRDefault="00B1679D" w:rsidP="000536E2">
      <w:pPr>
        <w:rPr>
          <w:rFonts w:cs="Arial"/>
          <w:sz w:val="28"/>
          <w:szCs w:val="28"/>
        </w:rPr>
      </w:pPr>
    </w:p>
    <w:p w:rsidR="005C475E" w:rsidRPr="00C8778F" w:rsidRDefault="005C475E" w:rsidP="00C8778F">
      <w:pPr>
        <w:pStyle w:val="otsikko2"/>
        <w:rPr>
          <w:b w:val="0"/>
        </w:rPr>
      </w:pPr>
      <w:r w:rsidRPr="00D81026">
        <w:t>2</w:t>
      </w:r>
      <w:r w:rsidRPr="00C8778F">
        <w:rPr>
          <w:b w:val="0"/>
        </w:rPr>
        <w:t xml:space="preserve">. </w:t>
      </w:r>
      <w:r w:rsidRPr="00C8778F">
        <w:rPr>
          <w:rStyle w:val="otsikko2Char"/>
          <w:b/>
          <w:sz w:val="24"/>
        </w:rPr>
        <w:t>Kemialliset ja biologiset vaaratekijät</w:t>
      </w:r>
      <w:r w:rsidR="00726182">
        <w:rPr>
          <w:rStyle w:val="otsikko2Char"/>
          <w:b/>
          <w:sz w:val="24"/>
        </w:rPr>
        <w:t xml:space="preserve"> (K)</w:t>
      </w:r>
    </w:p>
    <w:tbl>
      <w:tblPr>
        <w:tblStyle w:val="Vaaleavarjostus-korostus1"/>
        <w:tblW w:w="468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60" w:firstRow="1" w:lastRow="1" w:firstColumn="0" w:lastColumn="0" w:noHBand="1" w:noVBand="1"/>
      </w:tblPr>
      <w:tblGrid>
        <w:gridCol w:w="2083"/>
        <w:gridCol w:w="870"/>
        <w:gridCol w:w="2483"/>
        <w:gridCol w:w="2607"/>
        <w:gridCol w:w="1196"/>
      </w:tblGrid>
      <w:tr w:rsidR="00B74D1D" w:rsidTr="005C7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435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CC84B"/>
            <w:noWrap/>
            <w:vAlign w:val="center"/>
          </w:tcPr>
          <w:p w:rsidR="00B74D1D" w:rsidRPr="005134A5" w:rsidRDefault="00B74D1D" w:rsidP="00A065C6">
            <w:pPr>
              <w:pStyle w:val="leip"/>
              <w:rPr>
                <w:color w:val="FF0000"/>
                <w:sz w:val="20"/>
                <w:szCs w:val="20"/>
              </w:rPr>
            </w:pPr>
            <w:r w:rsidRPr="005134A5">
              <w:rPr>
                <w:color w:val="FF0000"/>
                <w:sz w:val="20"/>
                <w:szCs w:val="20"/>
              </w:rPr>
              <w:t>KOHDE:</w:t>
            </w:r>
          </w:p>
          <w:p w:rsidR="00B74D1D" w:rsidRPr="005134A5" w:rsidRDefault="00B74D1D" w:rsidP="00A065C6">
            <w:pPr>
              <w:pStyle w:val="leip"/>
              <w:rPr>
                <w:color w:val="FFFFFF" w:themeColor="background1"/>
                <w:sz w:val="20"/>
                <w:szCs w:val="20"/>
              </w:rPr>
            </w:pPr>
            <w:r w:rsidRPr="005134A5">
              <w:rPr>
                <w:color w:val="FF0000"/>
                <w:sz w:val="20"/>
                <w:szCs w:val="20"/>
              </w:rPr>
              <w:t>Päivämäärä:</w:t>
            </w:r>
          </w:p>
        </w:tc>
        <w:tc>
          <w:tcPr>
            <w:tcW w:w="6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CC84B"/>
          </w:tcPr>
          <w:p w:rsidR="00B74D1D" w:rsidRPr="005134A5" w:rsidRDefault="00B74D1D" w:rsidP="00A065C6">
            <w:pPr>
              <w:pStyle w:val="leip"/>
              <w:rPr>
                <w:color w:val="FF0000"/>
                <w:sz w:val="20"/>
                <w:szCs w:val="20"/>
              </w:rPr>
            </w:pPr>
          </w:p>
        </w:tc>
      </w:tr>
      <w:tr w:rsidR="00B74D1D" w:rsidTr="005C7061">
        <w:trPr>
          <w:trHeight w:val="763"/>
        </w:trPr>
        <w:tc>
          <w:tcPr>
            <w:tcW w:w="1127" w:type="pct"/>
            <w:tcBorders>
              <w:top w:val="single" w:sz="4" w:space="0" w:color="A6A6A6" w:themeColor="background1" w:themeShade="A6"/>
            </w:tcBorders>
            <w:shd w:val="clear" w:color="auto" w:fill="8CC84B"/>
            <w:noWrap/>
            <w:vAlign w:val="center"/>
          </w:tcPr>
          <w:p w:rsidR="00B74D1D" w:rsidRPr="005134A5" w:rsidRDefault="00B74D1D" w:rsidP="00A065C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KEMIALLISET JA BIOLOGISET VAARATEKIJÄT</w:t>
            </w:r>
          </w:p>
        </w:tc>
        <w:tc>
          <w:tcPr>
            <w:tcW w:w="471" w:type="pct"/>
            <w:tcBorders>
              <w:top w:val="single" w:sz="4" w:space="0" w:color="A6A6A6" w:themeColor="background1" w:themeShade="A6"/>
            </w:tcBorders>
            <w:shd w:val="clear" w:color="auto" w:fill="8CC84B"/>
            <w:vAlign w:val="center"/>
          </w:tcPr>
          <w:p w:rsidR="00B74D1D" w:rsidRPr="005134A5" w:rsidRDefault="00B74D1D" w:rsidP="00C8778F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riski</w:t>
            </w:r>
          </w:p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1-5</w:t>
            </w:r>
          </w:p>
        </w:tc>
        <w:tc>
          <w:tcPr>
            <w:tcW w:w="1344" w:type="pct"/>
            <w:tcBorders>
              <w:top w:val="single" w:sz="4" w:space="0" w:color="A6A6A6" w:themeColor="background1" w:themeShade="A6"/>
            </w:tcBorders>
            <w:shd w:val="clear" w:color="auto" w:fill="8CC84B"/>
            <w:vAlign w:val="center"/>
          </w:tcPr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Tilannekuvaus</w:t>
            </w:r>
          </w:p>
        </w:tc>
        <w:tc>
          <w:tcPr>
            <w:tcW w:w="1411" w:type="pct"/>
            <w:tcBorders>
              <w:top w:val="single" w:sz="4" w:space="0" w:color="A6A6A6" w:themeColor="background1" w:themeShade="A6"/>
            </w:tcBorders>
            <w:shd w:val="clear" w:color="auto" w:fill="8CC84B"/>
            <w:vAlign w:val="center"/>
          </w:tcPr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Toimenpiteet/</w:t>
            </w:r>
          </w:p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parannukset</w:t>
            </w:r>
          </w:p>
        </w:tc>
        <w:tc>
          <w:tcPr>
            <w:tcW w:w="647" w:type="pct"/>
            <w:tcBorders>
              <w:top w:val="single" w:sz="4" w:space="0" w:color="A6A6A6" w:themeColor="background1" w:themeShade="A6"/>
            </w:tcBorders>
            <w:shd w:val="clear" w:color="auto" w:fill="8CC84B"/>
          </w:tcPr>
          <w:p w:rsidR="00FA5015" w:rsidRPr="005134A5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b/>
                <w:color w:val="FFFFFF" w:themeColor="background1"/>
                <w:sz w:val="20"/>
                <w:szCs w:val="20"/>
              </w:rPr>
              <w:t xml:space="preserve">riski </w:t>
            </w:r>
          </w:p>
          <w:p w:rsidR="00FA5015" w:rsidRPr="005134A5" w:rsidRDefault="00A676E7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b/>
                <w:color w:val="FFFFFF" w:themeColor="background1"/>
                <w:sz w:val="20"/>
                <w:szCs w:val="20"/>
              </w:rPr>
              <w:t>toimien</w:t>
            </w:r>
            <w:r w:rsidR="00FA5015" w:rsidRPr="005134A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FA5015" w:rsidRPr="005134A5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b/>
                <w:color w:val="FFFFFF" w:themeColor="background1"/>
                <w:sz w:val="20"/>
                <w:szCs w:val="20"/>
              </w:rPr>
              <w:t>jälkeen</w:t>
            </w:r>
          </w:p>
          <w:p w:rsidR="00B74D1D" w:rsidRPr="005134A5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b/>
                <w:color w:val="FFFFFF" w:themeColor="background1"/>
                <w:sz w:val="20"/>
                <w:szCs w:val="20"/>
              </w:rPr>
              <w:t>1-3</w:t>
            </w:r>
          </w:p>
        </w:tc>
      </w:tr>
      <w:tr w:rsidR="00B74D1D" w:rsidTr="005C7061">
        <w:trPr>
          <w:trHeight w:val="611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Terveydelle vaaralliset kemikaalit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863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Palo- ja räjähdysvaaralliset aineet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487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Pölyt ja kuidut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495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Tupakointi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997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Kemikaalien pakkausmerkinnät/ Käyttöturvallisuustiedotteet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863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Kemikaalien käyttötavat, varastointi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592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Suojainten kunto ja käyttö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612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Ensiapuvälineiden kunto ja käyttö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621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Tulipalo- ja räjähdysvaara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605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Sähkölaitteiden kunto ja käyttö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741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Sammutusvälineet ja niiden merkinnät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600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Poistumistiet ja niiden merkinnät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491"/>
        </w:trPr>
        <w:tc>
          <w:tcPr>
            <w:tcW w:w="1127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Pelastussuunnitelma</w:t>
            </w:r>
          </w:p>
        </w:tc>
        <w:tc>
          <w:tcPr>
            <w:tcW w:w="47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411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B74D1D" w:rsidRPr="005134A5" w:rsidRDefault="00B74D1D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5134A5" w:rsidTr="005C7061">
        <w:trPr>
          <w:trHeight w:val="491"/>
        </w:trPr>
        <w:tc>
          <w:tcPr>
            <w:tcW w:w="1127" w:type="pct"/>
            <w:noWrap/>
            <w:vAlign w:val="center"/>
          </w:tcPr>
          <w:p w:rsidR="005134A5" w:rsidRPr="005134A5" w:rsidRDefault="005134A5" w:rsidP="005134A5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Tartuntavaara esim. bakteerit, virukset</w:t>
            </w:r>
          </w:p>
          <w:p w:rsidR="005134A5" w:rsidRPr="005134A5" w:rsidRDefault="005134A5" w:rsidP="005134A5">
            <w:pPr>
              <w:rPr>
                <w:rFonts w:cs="Arial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Sienet esim. homeet</w:t>
            </w:r>
          </w:p>
        </w:tc>
        <w:tc>
          <w:tcPr>
            <w:tcW w:w="471" w:type="pct"/>
          </w:tcPr>
          <w:p w:rsidR="005134A5" w:rsidRPr="005134A5" w:rsidRDefault="005134A5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:rsidR="005134A5" w:rsidRPr="005134A5" w:rsidRDefault="005134A5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411" w:type="pct"/>
          </w:tcPr>
          <w:p w:rsidR="005134A5" w:rsidRPr="005134A5" w:rsidRDefault="005134A5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5134A5" w:rsidRPr="005134A5" w:rsidRDefault="005134A5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037CDC" w:rsidTr="005C70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tcW w:w="1127" w:type="pct"/>
            <w:noWrap/>
            <w:vAlign w:val="center"/>
          </w:tcPr>
          <w:p w:rsidR="00037CDC" w:rsidRPr="005134A5" w:rsidRDefault="00037CDC" w:rsidP="00037CD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" w:type="pct"/>
          </w:tcPr>
          <w:p w:rsidR="00037CDC" w:rsidRPr="005134A5" w:rsidRDefault="00037CDC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:rsidR="00037CDC" w:rsidRPr="005134A5" w:rsidRDefault="00037CDC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411" w:type="pct"/>
          </w:tcPr>
          <w:p w:rsidR="00037CDC" w:rsidRPr="005134A5" w:rsidRDefault="00037CDC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037CDC" w:rsidRPr="005134A5" w:rsidRDefault="00037CDC" w:rsidP="00C8778F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</w:tbl>
    <w:p w:rsidR="00C8778F" w:rsidRDefault="00C8778F" w:rsidP="000536E2">
      <w:pPr>
        <w:rPr>
          <w:rFonts w:cs="Arial"/>
          <w:b/>
          <w:sz w:val="28"/>
          <w:szCs w:val="28"/>
        </w:rPr>
      </w:pPr>
    </w:p>
    <w:p w:rsidR="005C7061" w:rsidRDefault="005C7061" w:rsidP="000536E2">
      <w:pPr>
        <w:rPr>
          <w:rFonts w:cs="Arial"/>
          <w:b/>
          <w:sz w:val="28"/>
          <w:szCs w:val="28"/>
        </w:rPr>
      </w:pPr>
    </w:p>
    <w:p w:rsidR="00DD199F" w:rsidRDefault="00DD199F" w:rsidP="000536E2">
      <w:pPr>
        <w:rPr>
          <w:rFonts w:cs="Arial"/>
          <w:b/>
          <w:sz w:val="28"/>
          <w:szCs w:val="28"/>
        </w:rPr>
      </w:pPr>
    </w:p>
    <w:p w:rsidR="000536E2" w:rsidRPr="00073C4F" w:rsidRDefault="00C8778F" w:rsidP="00C8778F">
      <w:pPr>
        <w:pStyle w:val="otsikko2"/>
      </w:pPr>
      <w:r>
        <w:t>3. Ergonomia</w:t>
      </w:r>
      <w:r w:rsidR="000536E2">
        <w:t xml:space="preserve"> </w:t>
      </w:r>
      <w:r w:rsidR="00726182">
        <w:t>(E)</w:t>
      </w:r>
    </w:p>
    <w:tbl>
      <w:tblPr>
        <w:tblStyle w:val="Vaaleavarjostus-korostus1"/>
        <w:tblW w:w="454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60" w:firstRow="1" w:lastRow="1" w:firstColumn="0" w:lastColumn="0" w:noHBand="1" w:noVBand="1"/>
      </w:tblPr>
      <w:tblGrid>
        <w:gridCol w:w="2171"/>
        <w:gridCol w:w="774"/>
        <w:gridCol w:w="2201"/>
        <w:gridCol w:w="2595"/>
        <w:gridCol w:w="1220"/>
      </w:tblGrid>
      <w:tr w:rsidR="00B74D1D" w:rsidTr="005C7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4319" w:type="pct"/>
            <w:gridSpan w:val="4"/>
            <w:shd w:val="clear" w:color="auto" w:fill="8CC84B"/>
            <w:noWrap/>
            <w:vAlign w:val="center"/>
          </w:tcPr>
          <w:p w:rsidR="00B74D1D" w:rsidRPr="005134A5" w:rsidRDefault="00B74D1D" w:rsidP="00A065C6">
            <w:pPr>
              <w:pStyle w:val="leip"/>
              <w:rPr>
                <w:color w:val="FF0000"/>
                <w:sz w:val="20"/>
                <w:szCs w:val="20"/>
              </w:rPr>
            </w:pPr>
            <w:r w:rsidRPr="005134A5">
              <w:rPr>
                <w:color w:val="FF0000"/>
                <w:sz w:val="20"/>
                <w:szCs w:val="20"/>
              </w:rPr>
              <w:t>KOHDE:</w:t>
            </w:r>
          </w:p>
          <w:p w:rsidR="00B74D1D" w:rsidRPr="005134A5" w:rsidRDefault="00B74D1D" w:rsidP="00A065C6">
            <w:pPr>
              <w:pStyle w:val="leip"/>
              <w:rPr>
                <w:color w:val="FFFFFF" w:themeColor="background1"/>
                <w:sz w:val="20"/>
                <w:szCs w:val="20"/>
              </w:rPr>
            </w:pPr>
            <w:r w:rsidRPr="005134A5">
              <w:rPr>
                <w:color w:val="FF0000"/>
                <w:sz w:val="20"/>
                <w:szCs w:val="20"/>
              </w:rPr>
              <w:t>Päivämäärä:</w:t>
            </w:r>
          </w:p>
        </w:tc>
        <w:tc>
          <w:tcPr>
            <w:tcW w:w="681" w:type="pct"/>
            <w:shd w:val="clear" w:color="auto" w:fill="8CC84B"/>
          </w:tcPr>
          <w:p w:rsidR="00B74D1D" w:rsidRPr="005134A5" w:rsidRDefault="00B74D1D" w:rsidP="00A065C6">
            <w:pPr>
              <w:pStyle w:val="leip"/>
              <w:rPr>
                <w:color w:val="FF0000"/>
                <w:sz w:val="20"/>
                <w:szCs w:val="20"/>
              </w:rPr>
            </w:pPr>
          </w:p>
        </w:tc>
      </w:tr>
      <w:tr w:rsidR="007633EA" w:rsidTr="005C7061">
        <w:trPr>
          <w:trHeight w:val="240"/>
        </w:trPr>
        <w:tc>
          <w:tcPr>
            <w:tcW w:w="1211" w:type="pct"/>
            <w:shd w:val="clear" w:color="auto" w:fill="8CC84B"/>
            <w:noWrap/>
            <w:vAlign w:val="center"/>
          </w:tcPr>
          <w:p w:rsidR="00B74D1D" w:rsidRPr="005134A5" w:rsidRDefault="00B74D1D" w:rsidP="00A065C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ERGONOMIA</w:t>
            </w:r>
          </w:p>
        </w:tc>
        <w:tc>
          <w:tcPr>
            <w:tcW w:w="432" w:type="pct"/>
            <w:shd w:val="clear" w:color="auto" w:fill="8CC84B"/>
            <w:vAlign w:val="center"/>
          </w:tcPr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riski</w:t>
            </w:r>
          </w:p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1-5</w:t>
            </w:r>
          </w:p>
        </w:tc>
        <w:tc>
          <w:tcPr>
            <w:tcW w:w="1228" w:type="pct"/>
            <w:shd w:val="clear" w:color="auto" w:fill="8CC84B"/>
            <w:vAlign w:val="center"/>
          </w:tcPr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Tilannekuvaus</w:t>
            </w:r>
          </w:p>
        </w:tc>
        <w:tc>
          <w:tcPr>
            <w:tcW w:w="1447" w:type="pct"/>
            <w:shd w:val="clear" w:color="auto" w:fill="8CC84B"/>
            <w:vAlign w:val="center"/>
          </w:tcPr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Toimenpiteet/</w:t>
            </w:r>
          </w:p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parannukset</w:t>
            </w:r>
          </w:p>
        </w:tc>
        <w:tc>
          <w:tcPr>
            <w:tcW w:w="681" w:type="pct"/>
            <w:shd w:val="clear" w:color="auto" w:fill="8CC84B"/>
          </w:tcPr>
          <w:p w:rsidR="00FA5015" w:rsidRPr="005134A5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b/>
                <w:color w:val="FFFFFF" w:themeColor="background1"/>
                <w:sz w:val="20"/>
                <w:szCs w:val="20"/>
              </w:rPr>
              <w:t xml:space="preserve">riski </w:t>
            </w:r>
          </w:p>
          <w:p w:rsidR="00FA5015" w:rsidRPr="005134A5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b/>
                <w:color w:val="FFFFFF" w:themeColor="background1"/>
                <w:sz w:val="20"/>
                <w:szCs w:val="20"/>
              </w:rPr>
              <w:t>toim</w:t>
            </w:r>
            <w:r w:rsidR="00A676E7" w:rsidRPr="005134A5">
              <w:rPr>
                <w:b/>
                <w:color w:val="FFFFFF" w:themeColor="background1"/>
                <w:sz w:val="20"/>
                <w:szCs w:val="20"/>
              </w:rPr>
              <w:t>i</w:t>
            </w:r>
            <w:r w:rsidRPr="005134A5">
              <w:rPr>
                <w:b/>
                <w:color w:val="FFFFFF" w:themeColor="background1"/>
                <w:sz w:val="20"/>
                <w:szCs w:val="20"/>
              </w:rPr>
              <w:t xml:space="preserve">en </w:t>
            </w:r>
          </w:p>
          <w:p w:rsidR="00FA5015" w:rsidRPr="005134A5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b/>
                <w:color w:val="FFFFFF" w:themeColor="background1"/>
                <w:sz w:val="20"/>
                <w:szCs w:val="20"/>
              </w:rPr>
              <w:t>jälkeen</w:t>
            </w:r>
          </w:p>
          <w:p w:rsidR="00B74D1D" w:rsidRPr="005134A5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b/>
                <w:color w:val="FFFFFF" w:themeColor="background1"/>
                <w:sz w:val="20"/>
                <w:szCs w:val="20"/>
              </w:rPr>
              <w:t>1-3</w:t>
            </w:r>
          </w:p>
        </w:tc>
      </w:tr>
      <w:tr w:rsidR="00B74D1D" w:rsidTr="005C7061">
        <w:trPr>
          <w:trHeight w:val="667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Työpisteen siisteys ja järjestelyt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658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Kulkutiet ja lattiat, poistumistiet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757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Portaat, tikapuut ja luiskat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646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Työtasojen korkeudet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766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Istuimen ergonomia, istuin vaihtoehdot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644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Näytöt ja työasemat</w:t>
            </w:r>
          </w:p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32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654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Tilaa liikkua</w:t>
            </w:r>
          </w:p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Tilaa työtasoilla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758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Työasento, jatkuva seisominen/istuminen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758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Työn tauotus, työtahti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750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Raskaat nostot, siirrot, taakan kannattelu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5C7061">
        <w:trPr>
          <w:trHeight w:val="761"/>
        </w:trPr>
        <w:tc>
          <w:tcPr>
            <w:tcW w:w="1211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Työkalut, koneet ja laitteet, tuet ja apuvälineet</w:t>
            </w:r>
          </w:p>
        </w:tc>
        <w:tc>
          <w:tcPr>
            <w:tcW w:w="432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28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47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81" w:type="pct"/>
          </w:tcPr>
          <w:p w:rsidR="00B74D1D" w:rsidRPr="005134A5" w:rsidRDefault="00B74D1D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7633EA" w:rsidTr="005C7061">
        <w:trPr>
          <w:trHeight w:val="761"/>
        </w:trPr>
        <w:tc>
          <w:tcPr>
            <w:tcW w:w="1211" w:type="pct"/>
            <w:noWrap/>
            <w:vAlign w:val="center"/>
          </w:tcPr>
          <w:p w:rsidR="007633EA" w:rsidRPr="005134A5" w:rsidRDefault="007633EA" w:rsidP="00D81026">
            <w:pPr>
              <w:rPr>
                <w:rFonts w:cs="Arial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Työvälineiden kunnossapito ja käyttöohjeet</w:t>
            </w:r>
          </w:p>
        </w:tc>
        <w:tc>
          <w:tcPr>
            <w:tcW w:w="432" w:type="pct"/>
          </w:tcPr>
          <w:p w:rsidR="007633EA" w:rsidRPr="005134A5" w:rsidRDefault="007633EA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7633EA" w:rsidRPr="005134A5" w:rsidRDefault="007633EA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447" w:type="pct"/>
          </w:tcPr>
          <w:p w:rsidR="007633EA" w:rsidRPr="005134A5" w:rsidRDefault="007633EA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681" w:type="pct"/>
          </w:tcPr>
          <w:p w:rsidR="007633EA" w:rsidRPr="005134A5" w:rsidRDefault="007633EA" w:rsidP="00D81026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7633EA" w:rsidTr="005C70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tcW w:w="1211" w:type="pct"/>
            <w:noWrap/>
            <w:vAlign w:val="center"/>
          </w:tcPr>
          <w:p w:rsidR="007633EA" w:rsidRPr="00C8778F" w:rsidRDefault="007633EA" w:rsidP="00D81026">
            <w:pPr>
              <w:rPr>
                <w:rFonts w:cs="Arial"/>
                <w:sz w:val="22"/>
              </w:rPr>
            </w:pPr>
          </w:p>
        </w:tc>
        <w:tc>
          <w:tcPr>
            <w:tcW w:w="432" w:type="pct"/>
          </w:tcPr>
          <w:p w:rsidR="007633EA" w:rsidRPr="00C8778F" w:rsidRDefault="007633EA" w:rsidP="00D81026">
            <w:pPr>
              <w:pStyle w:val="DecimalAligned"/>
              <w:rPr>
                <w:rFonts w:cs="Arial"/>
                <w:sz w:val="22"/>
              </w:rPr>
            </w:pPr>
          </w:p>
        </w:tc>
        <w:tc>
          <w:tcPr>
            <w:tcW w:w="1228" w:type="pct"/>
          </w:tcPr>
          <w:p w:rsidR="007633EA" w:rsidRPr="00C8778F" w:rsidRDefault="007633EA" w:rsidP="00D81026">
            <w:pPr>
              <w:pStyle w:val="DecimalAligned"/>
              <w:rPr>
                <w:rFonts w:cs="Arial"/>
                <w:sz w:val="22"/>
              </w:rPr>
            </w:pPr>
          </w:p>
        </w:tc>
        <w:tc>
          <w:tcPr>
            <w:tcW w:w="1447" w:type="pct"/>
          </w:tcPr>
          <w:p w:rsidR="007633EA" w:rsidRPr="00C8778F" w:rsidRDefault="007633EA" w:rsidP="00D81026">
            <w:pPr>
              <w:pStyle w:val="DecimalAligned"/>
              <w:rPr>
                <w:rFonts w:cs="Arial"/>
                <w:sz w:val="22"/>
              </w:rPr>
            </w:pPr>
          </w:p>
        </w:tc>
        <w:tc>
          <w:tcPr>
            <w:tcW w:w="681" w:type="pct"/>
          </w:tcPr>
          <w:p w:rsidR="007633EA" w:rsidRDefault="007633EA" w:rsidP="00D81026">
            <w:pPr>
              <w:pStyle w:val="DecimalAligned"/>
              <w:rPr>
                <w:rFonts w:cs="Arial"/>
                <w:sz w:val="22"/>
              </w:rPr>
            </w:pPr>
          </w:p>
        </w:tc>
      </w:tr>
    </w:tbl>
    <w:p w:rsidR="008F35F3" w:rsidRDefault="008F35F3" w:rsidP="00C8778F">
      <w:pPr>
        <w:pStyle w:val="otsikko2"/>
      </w:pPr>
    </w:p>
    <w:p w:rsidR="005C7061" w:rsidRDefault="005C7061" w:rsidP="00C8778F">
      <w:pPr>
        <w:pStyle w:val="otsikko2"/>
      </w:pPr>
    </w:p>
    <w:p w:rsidR="00C35391" w:rsidRDefault="00C35391" w:rsidP="00C8778F">
      <w:pPr>
        <w:pStyle w:val="otsikko2"/>
      </w:pPr>
    </w:p>
    <w:p w:rsidR="005C7061" w:rsidRDefault="005C7061" w:rsidP="00C8778F">
      <w:pPr>
        <w:pStyle w:val="otsikko2"/>
      </w:pPr>
    </w:p>
    <w:p w:rsidR="000536E2" w:rsidRPr="00073C4F" w:rsidRDefault="00C8778F" w:rsidP="00C8778F">
      <w:pPr>
        <w:pStyle w:val="otsikko2"/>
      </w:pPr>
      <w:r>
        <w:t>4. Henkinen kuormittuminen</w:t>
      </w:r>
      <w:r w:rsidR="00726182">
        <w:t xml:space="preserve"> (H)</w:t>
      </w:r>
      <w:r w:rsidR="000536E2">
        <w:tab/>
      </w:r>
      <w:r w:rsidR="000536E2">
        <w:tab/>
      </w:r>
      <w:r w:rsidR="000536E2">
        <w:tab/>
        <w:t xml:space="preserve"> </w:t>
      </w:r>
    </w:p>
    <w:tbl>
      <w:tblPr>
        <w:tblStyle w:val="Vaaleavarjostus-korostus1"/>
        <w:tblW w:w="457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60" w:firstRow="1" w:lastRow="1" w:firstColumn="0" w:lastColumn="0" w:noHBand="1" w:noVBand="1"/>
      </w:tblPr>
      <w:tblGrid>
        <w:gridCol w:w="2113"/>
        <w:gridCol w:w="884"/>
        <w:gridCol w:w="2648"/>
        <w:gridCol w:w="2401"/>
        <w:gridCol w:w="972"/>
      </w:tblGrid>
      <w:tr w:rsidR="00B74D1D" w:rsidTr="00513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446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CC84B"/>
            <w:noWrap/>
            <w:vAlign w:val="center"/>
          </w:tcPr>
          <w:p w:rsidR="00B74D1D" w:rsidRPr="005603EC" w:rsidRDefault="00B74D1D" w:rsidP="00A065C6">
            <w:pPr>
              <w:pStyle w:val="leip"/>
              <w:rPr>
                <w:color w:val="FF0000"/>
              </w:rPr>
            </w:pPr>
            <w:r>
              <w:rPr>
                <w:color w:val="FF0000"/>
              </w:rPr>
              <w:t>KOHDE</w:t>
            </w:r>
            <w:r w:rsidRPr="005603EC">
              <w:rPr>
                <w:color w:val="FF0000"/>
              </w:rPr>
              <w:t>:</w:t>
            </w:r>
          </w:p>
          <w:p w:rsidR="00B74D1D" w:rsidRPr="00A065C6" w:rsidRDefault="00B74D1D" w:rsidP="00A065C6">
            <w:pPr>
              <w:pStyle w:val="leip"/>
              <w:rPr>
                <w:color w:val="FFFFFF" w:themeColor="background1"/>
              </w:rPr>
            </w:pPr>
            <w:r w:rsidRPr="005603EC">
              <w:rPr>
                <w:color w:val="FF0000"/>
              </w:rPr>
              <w:t>Päivämäärä:</w:t>
            </w:r>
          </w:p>
        </w:tc>
        <w:tc>
          <w:tcPr>
            <w:tcW w:w="5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CC84B"/>
          </w:tcPr>
          <w:p w:rsidR="00B74D1D" w:rsidRPr="005603EC" w:rsidRDefault="00B74D1D" w:rsidP="00A065C6">
            <w:pPr>
              <w:pStyle w:val="leip"/>
              <w:rPr>
                <w:color w:val="FF0000"/>
              </w:rPr>
            </w:pPr>
          </w:p>
        </w:tc>
      </w:tr>
      <w:tr w:rsidR="00B74D1D" w:rsidTr="005134A5">
        <w:trPr>
          <w:trHeight w:val="241"/>
        </w:trPr>
        <w:tc>
          <w:tcPr>
            <w:tcW w:w="1172" w:type="pct"/>
            <w:tcBorders>
              <w:top w:val="single" w:sz="4" w:space="0" w:color="A6A6A6" w:themeColor="background1" w:themeShade="A6"/>
            </w:tcBorders>
            <w:shd w:val="clear" w:color="auto" w:fill="8CC84B"/>
            <w:noWrap/>
            <w:vAlign w:val="center"/>
          </w:tcPr>
          <w:p w:rsidR="00B74D1D" w:rsidRPr="005134A5" w:rsidRDefault="00B74D1D" w:rsidP="00A065C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HENKINEN KUORMITTUMINEN</w:t>
            </w:r>
          </w:p>
        </w:tc>
        <w:tc>
          <w:tcPr>
            <w:tcW w:w="490" w:type="pct"/>
            <w:tcBorders>
              <w:top w:val="single" w:sz="4" w:space="0" w:color="A6A6A6" w:themeColor="background1" w:themeShade="A6"/>
            </w:tcBorders>
            <w:shd w:val="clear" w:color="auto" w:fill="8CC84B"/>
            <w:vAlign w:val="center"/>
          </w:tcPr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riski</w:t>
            </w:r>
          </w:p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1-5</w:t>
            </w:r>
          </w:p>
        </w:tc>
        <w:tc>
          <w:tcPr>
            <w:tcW w:w="1468" w:type="pct"/>
            <w:tcBorders>
              <w:top w:val="single" w:sz="4" w:space="0" w:color="A6A6A6" w:themeColor="background1" w:themeShade="A6"/>
            </w:tcBorders>
            <w:shd w:val="clear" w:color="auto" w:fill="8CC84B"/>
            <w:vAlign w:val="center"/>
          </w:tcPr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Tilannekuvaus</w:t>
            </w:r>
          </w:p>
        </w:tc>
        <w:tc>
          <w:tcPr>
            <w:tcW w:w="1330" w:type="pct"/>
            <w:tcBorders>
              <w:top w:val="single" w:sz="4" w:space="0" w:color="A6A6A6" w:themeColor="background1" w:themeShade="A6"/>
            </w:tcBorders>
            <w:shd w:val="clear" w:color="auto" w:fill="8CC84B"/>
            <w:vAlign w:val="center"/>
          </w:tcPr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Toimenpiteet/</w:t>
            </w:r>
          </w:p>
          <w:p w:rsidR="00B74D1D" w:rsidRPr="005134A5" w:rsidRDefault="00B74D1D" w:rsidP="00C8778F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134A5">
              <w:rPr>
                <w:rFonts w:cs="Arial"/>
                <w:b/>
                <w:color w:val="FFFFFF" w:themeColor="background1"/>
                <w:sz w:val="20"/>
                <w:szCs w:val="20"/>
              </w:rPr>
              <w:t>parannukset</w:t>
            </w:r>
          </w:p>
        </w:tc>
        <w:tc>
          <w:tcPr>
            <w:tcW w:w="539" w:type="pct"/>
            <w:tcBorders>
              <w:top w:val="single" w:sz="4" w:space="0" w:color="A6A6A6" w:themeColor="background1" w:themeShade="A6"/>
            </w:tcBorders>
            <w:shd w:val="clear" w:color="auto" w:fill="8CC84B"/>
          </w:tcPr>
          <w:p w:rsidR="00FA5015" w:rsidRDefault="00FA5015" w:rsidP="00FA5015">
            <w:pPr>
              <w:pStyle w:val="leip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riski </w:t>
            </w:r>
          </w:p>
          <w:p w:rsidR="00FA5015" w:rsidRDefault="00FA5015" w:rsidP="00FA5015">
            <w:pPr>
              <w:pStyle w:val="leip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toim</w:t>
            </w:r>
            <w:r w:rsidR="00A676E7">
              <w:rPr>
                <w:b/>
                <w:color w:val="FFFFFF" w:themeColor="background1"/>
              </w:rPr>
              <w:t>i</w:t>
            </w:r>
            <w:r>
              <w:rPr>
                <w:b/>
                <w:color w:val="FFFFFF" w:themeColor="background1"/>
              </w:rPr>
              <w:t xml:space="preserve">en </w:t>
            </w:r>
          </w:p>
          <w:p w:rsidR="00FA5015" w:rsidRDefault="00FA5015" w:rsidP="00FA5015">
            <w:pPr>
              <w:pStyle w:val="leip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jälkeen</w:t>
            </w:r>
          </w:p>
          <w:p w:rsidR="00B74D1D" w:rsidRPr="00A065C6" w:rsidRDefault="00FA5015" w:rsidP="00FA5015">
            <w:pPr>
              <w:pStyle w:val="leip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1-3</w:t>
            </w:r>
          </w:p>
        </w:tc>
      </w:tr>
      <w:tr w:rsidR="00B74D1D" w:rsidTr="005134A5">
        <w:trPr>
          <w:trHeight w:val="659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Toistotyö tai yksipuolinen työ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rPr>
                <w:rFonts w:cs="Arial"/>
                <w:sz w:val="22"/>
              </w:rPr>
            </w:pPr>
          </w:p>
        </w:tc>
      </w:tr>
      <w:tr w:rsidR="00B74D1D" w:rsidTr="005134A5">
        <w:trPr>
          <w:trHeight w:val="651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Yksintyöskentely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B74D1D" w:rsidTr="005134A5">
        <w:trPr>
          <w:trHeight w:val="760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Ihmissuhdekuormitus</w:t>
            </w:r>
          </w:p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Huono työilmapiiri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B74D1D" w:rsidTr="005134A5">
        <w:trPr>
          <w:trHeight w:val="639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Kiire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B74D1D" w:rsidTr="005134A5">
        <w:trPr>
          <w:trHeight w:val="875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Liian kovat vaatimukset tai tavoitteet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B74D1D" w:rsidTr="005134A5">
        <w:trPr>
          <w:trHeight w:val="756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Työnopastus ja perehdyttäminen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B74D1D" w:rsidTr="005134A5">
        <w:trPr>
          <w:trHeight w:val="743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Työnjako, tehtävänkuvat ja vastuut/</w:t>
            </w:r>
          </w:p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Työnjohdon ja organisoinnin puutteet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rPr>
                <w:rFonts w:cs="Arial"/>
                <w:sz w:val="22"/>
              </w:rPr>
            </w:pPr>
          </w:p>
        </w:tc>
      </w:tr>
      <w:tr w:rsidR="00B74D1D" w:rsidTr="005134A5">
        <w:trPr>
          <w:trHeight w:val="755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Epäasiallinen kohtelu, häirintä ja kiusaaminen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B74D1D" w:rsidTr="005134A5">
        <w:trPr>
          <w:trHeight w:val="660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Väkivallan uhka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B74D1D" w:rsidTr="005134A5">
        <w:trPr>
          <w:trHeight w:val="745"/>
        </w:trPr>
        <w:tc>
          <w:tcPr>
            <w:tcW w:w="1172" w:type="pct"/>
            <w:noWrap/>
            <w:vAlign w:val="center"/>
          </w:tcPr>
          <w:p w:rsidR="00B74D1D" w:rsidRPr="005134A5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Ammatillinen kehittyminen</w:t>
            </w:r>
          </w:p>
        </w:tc>
        <w:tc>
          <w:tcPr>
            <w:tcW w:w="49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68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30" w:type="pct"/>
          </w:tcPr>
          <w:p w:rsidR="00B74D1D" w:rsidRPr="005134A5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39" w:type="pct"/>
          </w:tcPr>
          <w:p w:rsidR="00B74D1D" w:rsidRPr="00726182" w:rsidRDefault="00B74D1D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C31324" w:rsidTr="005134A5">
        <w:trPr>
          <w:trHeight w:val="745"/>
        </w:trPr>
        <w:tc>
          <w:tcPr>
            <w:tcW w:w="1172" w:type="pct"/>
            <w:noWrap/>
            <w:vAlign w:val="center"/>
          </w:tcPr>
          <w:p w:rsidR="00C31324" w:rsidRPr="005134A5" w:rsidRDefault="00C31324" w:rsidP="00D81026">
            <w:pPr>
              <w:rPr>
                <w:rFonts w:cs="Arial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Tasa-arvo</w:t>
            </w:r>
          </w:p>
        </w:tc>
        <w:tc>
          <w:tcPr>
            <w:tcW w:w="490" w:type="pct"/>
          </w:tcPr>
          <w:p w:rsidR="00C31324" w:rsidRPr="005134A5" w:rsidRDefault="00C31324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468" w:type="pct"/>
          </w:tcPr>
          <w:p w:rsidR="00C31324" w:rsidRPr="005134A5" w:rsidRDefault="00C31324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:rsidR="00C31324" w:rsidRPr="005134A5" w:rsidRDefault="00C31324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C31324" w:rsidRPr="00726182" w:rsidRDefault="00C31324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5134A5" w:rsidTr="005134A5">
        <w:trPr>
          <w:trHeight w:val="745"/>
        </w:trPr>
        <w:tc>
          <w:tcPr>
            <w:tcW w:w="1172" w:type="pct"/>
            <w:noWrap/>
            <w:vAlign w:val="center"/>
          </w:tcPr>
          <w:p w:rsidR="005134A5" w:rsidRPr="005134A5" w:rsidRDefault="005134A5" w:rsidP="00D81026">
            <w:pPr>
              <w:rPr>
                <w:rFonts w:cs="Arial"/>
                <w:sz w:val="20"/>
                <w:szCs w:val="20"/>
              </w:rPr>
            </w:pPr>
            <w:r w:rsidRPr="005134A5">
              <w:rPr>
                <w:rFonts w:cs="Arial"/>
                <w:color w:val="auto"/>
                <w:sz w:val="20"/>
                <w:szCs w:val="20"/>
              </w:rPr>
              <w:t>Työajat</w:t>
            </w:r>
          </w:p>
        </w:tc>
        <w:tc>
          <w:tcPr>
            <w:tcW w:w="490" w:type="pct"/>
          </w:tcPr>
          <w:p w:rsidR="005134A5" w:rsidRPr="005134A5" w:rsidRDefault="005134A5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468" w:type="pct"/>
          </w:tcPr>
          <w:p w:rsidR="005134A5" w:rsidRPr="005134A5" w:rsidRDefault="005134A5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:rsidR="005134A5" w:rsidRPr="005134A5" w:rsidRDefault="005134A5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5134A5" w:rsidRPr="00726182" w:rsidRDefault="005134A5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  <w:tr w:rsidR="005134A5" w:rsidTr="005134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tcW w:w="1172" w:type="pct"/>
            <w:noWrap/>
            <w:vAlign w:val="center"/>
          </w:tcPr>
          <w:p w:rsidR="005134A5" w:rsidRPr="005134A5" w:rsidRDefault="005134A5" w:rsidP="00D810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:rsidR="005134A5" w:rsidRPr="005134A5" w:rsidRDefault="005134A5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468" w:type="pct"/>
          </w:tcPr>
          <w:p w:rsidR="005134A5" w:rsidRPr="005134A5" w:rsidRDefault="005134A5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330" w:type="pct"/>
          </w:tcPr>
          <w:p w:rsidR="005134A5" w:rsidRPr="005134A5" w:rsidRDefault="005134A5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539" w:type="pct"/>
          </w:tcPr>
          <w:p w:rsidR="005134A5" w:rsidRPr="00726182" w:rsidRDefault="005134A5" w:rsidP="00726182">
            <w:pPr>
              <w:pStyle w:val="DecimalAligned"/>
              <w:rPr>
                <w:rFonts w:cs="Arial"/>
                <w:sz w:val="22"/>
              </w:rPr>
            </w:pPr>
          </w:p>
        </w:tc>
      </w:tr>
    </w:tbl>
    <w:p w:rsidR="00A676E7" w:rsidRDefault="00A676E7" w:rsidP="00C8778F">
      <w:pPr>
        <w:pStyle w:val="otsikko2"/>
      </w:pPr>
    </w:p>
    <w:p w:rsidR="00C35391" w:rsidRDefault="00C35391" w:rsidP="00C8778F">
      <w:pPr>
        <w:pStyle w:val="otsikko2"/>
      </w:pPr>
    </w:p>
    <w:p w:rsidR="000536E2" w:rsidRPr="00073C4F" w:rsidRDefault="00C8778F" w:rsidP="00C8778F">
      <w:pPr>
        <w:pStyle w:val="otsikko2"/>
      </w:pPr>
      <w:r>
        <w:t>5. Tapaturman vaarat</w:t>
      </w:r>
      <w:r w:rsidR="00726182">
        <w:t xml:space="preserve"> (T)</w:t>
      </w:r>
      <w:r w:rsidR="000536E2">
        <w:tab/>
      </w:r>
      <w:r w:rsidR="000536E2">
        <w:tab/>
      </w:r>
      <w:r w:rsidR="000536E2">
        <w:tab/>
        <w:t xml:space="preserve"> </w:t>
      </w:r>
    </w:p>
    <w:tbl>
      <w:tblPr>
        <w:tblStyle w:val="Vaaleavarjostus-korostus1"/>
        <w:tblW w:w="466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60" w:firstRow="1" w:lastRow="1" w:firstColumn="0" w:lastColumn="0" w:noHBand="1" w:noVBand="1"/>
      </w:tblPr>
      <w:tblGrid>
        <w:gridCol w:w="2331"/>
        <w:gridCol w:w="976"/>
        <w:gridCol w:w="2226"/>
        <w:gridCol w:w="2922"/>
        <w:gridCol w:w="735"/>
      </w:tblGrid>
      <w:tr w:rsidR="00B74D1D" w:rsidTr="00C35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4600" w:type="pct"/>
            <w:gridSpan w:val="4"/>
            <w:shd w:val="clear" w:color="auto" w:fill="8CC84B"/>
            <w:noWrap/>
            <w:vAlign w:val="center"/>
          </w:tcPr>
          <w:p w:rsidR="00B74D1D" w:rsidRPr="00C35391" w:rsidRDefault="00B74D1D" w:rsidP="00A065C6">
            <w:pPr>
              <w:pStyle w:val="leip"/>
              <w:rPr>
                <w:color w:val="FF0000"/>
                <w:sz w:val="20"/>
                <w:szCs w:val="20"/>
              </w:rPr>
            </w:pPr>
            <w:r w:rsidRPr="00C35391">
              <w:rPr>
                <w:color w:val="FF0000"/>
                <w:sz w:val="20"/>
                <w:szCs w:val="20"/>
              </w:rPr>
              <w:t>KOHDE:</w:t>
            </w:r>
          </w:p>
          <w:p w:rsidR="00B74D1D" w:rsidRPr="00C35391" w:rsidRDefault="00B74D1D" w:rsidP="00A065C6">
            <w:pPr>
              <w:pStyle w:val="leip"/>
              <w:rPr>
                <w:color w:val="FFFFFF" w:themeColor="background1"/>
                <w:sz w:val="20"/>
                <w:szCs w:val="20"/>
              </w:rPr>
            </w:pPr>
            <w:r w:rsidRPr="00C35391">
              <w:rPr>
                <w:color w:val="FF0000"/>
                <w:sz w:val="20"/>
                <w:szCs w:val="20"/>
              </w:rPr>
              <w:t>Päivämäärä:</w:t>
            </w:r>
          </w:p>
        </w:tc>
        <w:tc>
          <w:tcPr>
            <w:tcW w:w="400" w:type="pct"/>
            <w:shd w:val="clear" w:color="auto" w:fill="8CC84B"/>
          </w:tcPr>
          <w:p w:rsidR="00B74D1D" w:rsidRPr="00C35391" w:rsidRDefault="00B74D1D" w:rsidP="00A065C6">
            <w:pPr>
              <w:pStyle w:val="leip"/>
              <w:rPr>
                <w:color w:val="FF0000"/>
                <w:sz w:val="20"/>
                <w:szCs w:val="20"/>
              </w:rPr>
            </w:pPr>
          </w:p>
        </w:tc>
      </w:tr>
      <w:tr w:rsidR="00D3598A" w:rsidTr="00C35391">
        <w:trPr>
          <w:trHeight w:val="585"/>
        </w:trPr>
        <w:tc>
          <w:tcPr>
            <w:tcW w:w="1268" w:type="pct"/>
            <w:shd w:val="clear" w:color="auto" w:fill="8CC84B"/>
            <w:noWrap/>
            <w:vAlign w:val="center"/>
          </w:tcPr>
          <w:p w:rsidR="00B74D1D" w:rsidRPr="00C35391" w:rsidRDefault="00B74D1D" w:rsidP="00A065C6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35391">
              <w:rPr>
                <w:rFonts w:cs="Arial"/>
                <w:b/>
                <w:color w:val="FFFFFF" w:themeColor="background1"/>
                <w:sz w:val="20"/>
                <w:szCs w:val="20"/>
              </w:rPr>
              <w:t>TAPATURMAN VAARAT</w:t>
            </w:r>
          </w:p>
        </w:tc>
        <w:tc>
          <w:tcPr>
            <w:tcW w:w="531" w:type="pct"/>
            <w:shd w:val="clear" w:color="auto" w:fill="8CC84B"/>
            <w:vAlign w:val="center"/>
          </w:tcPr>
          <w:p w:rsidR="00B74D1D" w:rsidRPr="00C35391" w:rsidRDefault="00B74D1D" w:rsidP="0072618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  <w:p w:rsidR="00B74D1D" w:rsidRPr="00C35391" w:rsidRDefault="00B74D1D" w:rsidP="0072618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35391">
              <w:rPr>
                <w:rFonts w:cs="Arial"/>
                <w:b/>
                <w:color w:val="FFFFFF" w:themeColor="background1"/>
                <w:sz w:val="20"/>
                <w:szCs w:val="20"/>
              </w:rPr>
              <w:t>riski</w:t>
            </w:r>
          </w:p>
          <w:p w:rsidR="00B74D1D" w:rsidRPr="00C35391" w:rsidRDefault="00B74D1D" w:rsidP="0072618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35391">
              <w:rPr>
                <w:rFonts w:cs="Arial"/>
                <w:b/>
                <w:color w:val="FFFFFF" w:themeColor="background1"/>
                <w:sz w:val="20"/>
                <w:szCs w:val="20"/>
              </w:rPr>
              <w:t>1-5</w:t>
            </w:r>
          </w:p>
        </w:tc>
        <w:tc>
          <w:tcPr>
            <w:tcW w:w="1211" w:type="pct"/>
            <w:shd w:val="clear" w:color="auto" w:fill="8CC84B"/>
            <w:vAlign w:val="center"/>
          </w:tcPr>
          <w:p w:rsidR="00B74D1D" w:rsidRPr="00C35391" w:rsidRDefault="00B74D1D" w:rsidP="0072618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35391">
              <w:rPr>
                <w:rFonts w:cs="Arial"/>
                <w:b/>
                <w:color w:val="FFFFFF" w:themeColor="background1"/>
                <w:sz w:val="20"/>
                <w:szCs w:val="20"/>
              </w:rPr>
              <w:t>Tilannekuvaus</w:t>
            </w:r>
          </w:p>
        </w:tc>
        <w:tc>
          <w:tcPr>
            <w:tcW w:w="1589" w:type="pct"/>
            <w:shd w:val="clear" w:color="auto" w:fill="8CC84B"/>
            <w:vAlign w:val="center"/>
          </w:tcPr>
          <w:p w:rsidR="00B74D1D" w:rsidRPr="00C35391" w:rsidRDefault="00B74D1D" w:rsidP="0072618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35391">
              <w:rPr>
                <w:rFonts w:cs="Arial"/>
                <w:b/>
                <w:color w:val="FFFFFF" w:themeColor="background1"/>
                <w:sz w:val="20"/>
                <w:szCs w:val="20"/>
              </w:rPr>
              <w:t>Toimenpiteet/</w:t>
            </w:r>
          </w:p>
          <w:p w:rsidR="00B74D1D" w:rsidRPr="00C35391" w:rsidRDefault="00B74D1D" w:rsidP="0072618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35391">
              <w:rPr>
                <w:rFonts w:cs="Arial"/>
                <w:b/>
                <w:color w:val="FFFFFF" w:themeColor="background1"/>
                <w:sz w:val="20"/>
                <w:szCs w:val="20"/>
              </w:rPr>
              <w:t>parannukset</w:t>
            </w:r>
          </w:p>
        </w:tc>
        <w:tc>
          <w:tcPr>
            <w:tcW w:w="400" w:type="pct"/>
            <w:shd w:val="clear" w:color="auto" w:fill="8CC84B"/>
          </w:tcPr>
          <w:p w:rsidR="00FA5015" w:rsidRPr="0070543C" w:rsidRDefault="00FA5015" w:rsidP="00FA5015">
            <w:pPr>
              <w:pStyle w:val="leip"/>
              <w:rPr>
                <w:b/>
                <w:color w:val="FFFFFF" w:themeColor="background1"/>
                <w:sz w:val="16"/>
                <w:szCs w:val="16"/>
              </w:rPr>
            </w:pPr>
            <w:r w:rsidRPr="0070543C">
              <w:rPr>
                <w:b/>
                <w:color w:val="FFFFFF" w:themeColor="background1"/>
                <w:sz w:val="16"/>
                <w:szCs w:val="16"/>
              </w:rPr>
              <w:t xml:space="preserve">riski </w:t>
            </w:r>
          </w:p>
          <w:p w:rsidR="00FA5015" w:rsidRPr="0070543C" w:rsidRDefault="00FA5015" w:rsidP="00FA5015">
            <w:pPr>
              <w:pStyle w:val="leip"/>
              <w:rPr>
                <w:b/>
                <w:color w:val="FFFFFF" w:themeColor="background1"/>
                <w:sz w:val="16"/>
                <w:szCs w:val="16"/>
              </w:rPr>
            </w:pPr>
            <w:r w:rsidRPr="0070543C">
              <w:rPr>
                <w:b/>
                <w:color w:val="FFFFFF" w:themeColor="background1"/>
                <w:sz w:val="16"/>
                <w:szCs w:val="16"/>
              </w:rPr>
              <w:t>toim</w:t>
            </w:r>
            <w:r w:rsidR="00A676E7" w:rsidRPr="0070543C">
              <w:rPr>
                <w:b/>
                <w:color w:val="FFFFFF" w:themeColor="background1"/>
                <w:sz w:val="16"/>
                <w:szCs w:val="16"/>
              </w:rPr>
              <w:t>i</w:t>
            </w:r>
            <w:r w:rsidRPr="0070543C">
              <w:rPr>
                <w:b/>
                <w:color w:val="FFFFFF" w:themeColor="background1"/>
                <w:sz w:val="16"/>
                <w:szCs w:val="16"/>
              </w:rPr>
              <w:t xml:space="preserve">en </w:t>
            </w:r>
          </w:p>
          <w:p w:rsidR="00FA5015" w:rsidRPr="0070543C" w:rsidRDefault="00FA5015" w:rsidP="00FA5015">
            <w:pPr>
              <w:pStyle w:val="leip"/>
              <w:rPr>
                <w:b/>
                <w:color w:val="FFFFFF" w:themeColor="background1"/>
                <w:sz w:val="16"/>
                <w:szCs w:val="16"/>
              </w:rPr>
            </w:pPr>
            <w:r w:rsidRPr="0070543C">
              <w:rPr>
                <w:b/>
                <w:color w:val="FFFFFF" w:themeColor="background1"/>
                <w:sz w:val="16"/>
                <w:szCs w:val="16"/>
              </w:rPr>
              <w:t>jälkeen</w:t>
            </w:r>
          </w:p>
          <w:p w:rsidR="00B74D1D" w:rsidRPr="00C35391" w:rsidRDefault="00FA5015" w:rsidP="00FA5015">
            <w:pPr>
              <w:pStyle w:val="leip"/>
              <w:rPr>
                <w:b/>
                <w:color w:val="FFFFFF" w:themeColor="background1"/>
                <w:sz w:val="20"/>
                <w:szCs w:val="20"/>
              </w:rPr>
            </w:pPr>
            <w:r w:rsidRPr="0070543C">
              <w:rPr>
                <w:b/>
                <w:color w:val="FFFFFF" w:themeColor="background1"/>
                <w:sz w:val="16"/>
                <w:szCs w:val="16"/>
              </w:rPr>
              <w:t>1-3</w:t>
            </w: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Liukastuminen, kompastuminen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Työntekijän putoaminen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Puristuminen esineiden väliin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Lukittuun tilaan loukkuun jääminen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Sähköisku ja sen aiheuttamat vaarat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Tavarankuljetukset ja muu liikenne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Hapenpuute ja tukehtuminen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rPr>
                <w:rStyle w:val="Hienovarainenkorostus"/>
                <w:rFonts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Veden varaan joutuminen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Sortumavaara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162E8C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 xml:space="preserve">Esineiden tai </w:t>
            </w:r>
          </w:p>
          <w:p w:rsidR="00162E8C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aineiden putoa</w:t>
            </w:r>
            <w:r w:rsidR="00B95855" w:rsidRPr="00C35391">
              <w:rPr>
                <w:rFonts w:cs="Arial"/>
                <w:color w:val="auto"/>
                <w:sz w:val="20"/>
                <w:szCs w:val="20"/>
              </w:rPr>
              <w:t>mi</w:t>
            </w:r>
            <w:r w:rsidR="00162E8C" w:rsidRPr="00C35391">
              <w:rPr>
                <w:rFonts w:cs="Arial"/>
                <w:color w:val="auto"/>
                <w:sz w:val="20"/>
                <w:szCs w:val="20"/>
              </w:rPr>
              <w:t>nen,</w:t>
            </w:r>
          </w:p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kaatuminen, sinkoutuminen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95855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 xml:space="preserve">Liikkuvan </w:t>
            </w:r>
            <w:r w:rsidR="00B74D1D" w:rsidRPr="00C35391">
              <w:rPr>
                <w:rFonts w:cs="Arial"/>
                <w:color w:val="auto"/>
                <w:sz w:val="20"/>
                <w:szCs w:val="20"/>
              </w:rPr>
              <w:t>esineen aiheuttama vaara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9" w:type="pct"/>
            <w:shd w:val="clear" w:color="auto" w:fill="auto"/>
          </w:tcPr>
          <w:p w:rsidR="00B74D1D" w:rsidRPr="00C35391" w:rsidRDefault="00B74D1D" w:rsidP="00726182">
            <w:pPr>
              <w:pStyle w:val="DecimalAligned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95855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Viilto-,</w:t>
            </w:r>
            <w:r w:rsidR="00162E8C" w:rsidRPr="00C35391">
              <w:rPr>
                <w:rFonts w:cs="Arial"/>
                <w:color w:val="auto"/>
                <w:sz w:val="20"/>
                <w:szCs w:val="20"/>
              </w:rPr>
              <w:t xml:space="preserve"> leikkau</w:t>
            </w:r>
            <w:r w:rsidRPr="00C35391">
              <w:rPr>
                <w:rFonts w:cs="Arial"/>
                <w:color w:val="auto"/>
                <w:sz w:val="20"/>
                <w:szCs w:val="20"/>
              </w:rPr>
              <w:t>tumis-</w:t>
            </w:r>
            <w:r w:rsidR="00B74D1D" w:rsidRPr="00C35391">
              <w:rPr>
                <w:rFonts w:cs="Arial"/>
                <w:color w:val="auto"/>
                <w:sz w:val="20"/>
                <w:szCs w:val="20"/>
              </w:rPr>
              <w:t>pistovaara</w:t>
            </w:r>
          </w:p>
        </w:tc>
        <w:tc>
          <w:tcPr>
            <w:tcW w:w="53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726182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Palo</w:t>
            </w:r>
            <w:r w:rsidR="00B95855" w:rsidRPr="00C35391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C35391">
              <w:rPr>
                <w:rFonts w:cs="Arial"/>
                <w:color w:val="auto"/>
                <w:sz w:val="20"/>
                <w:szCs w:val="20"/>
              </w:rPr>
              <w:t>- tai paleltumisvaara</w:t>
            </w:r>
          </w:p>
        </w:tc>
        <w:tc>
          <w:tcPr>
            <w:tcW w:w="531" w:type="pct"/>
          </w:tcPr>
          <w:p w:rsidR="00B74D1D" w:rsidRPr="00C35391" w:rsidRDefault="00B74D1D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B74D1D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B74D1D" w:rsidRPr="00C35391" w:rsidRDefault="00B74D1D" w:rsidP="00D81026">
            <w:pPr>
              <w:rPr>
                <w:rFonts w:cs="Arial"/>
                <w:color w:val="auto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Suojainten tai suojusten käyttö ja kunto</w:t>
            </w:r>
          </w:p>
        </w:tc>
        <w:tc>
          <w:tcPr>
            <w:tcW w:w="531" w:type="pct"/>
          </w:tcPr>
          <w:p w:rsidR="00B74D1D" w:rsidRPr="00C35391" w:rsidRDefault="00B74D1D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</w:tcPr>
          <w:p w:rsidR="00B74D1D" w:rsidRPr="00C35391" w:rsidRDefault="00B74D1D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B74D1D" w:rsidRPr="00C35391" w:rsidRDefault="00B74D1D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B74D1D" w:rsidRPr="00C35391" w:rsidRDefault="00B74D1D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DD199F" w:rsidTr="00C35391">
        <w:trPr>
          <w:trHeight w:val="585"/>
        </w:trPr>
        <w:tc>
          <w:tcPr>
            <w:tcW w:w="1268" w:type="pct"/>
            <w:noWrap/>
            <w:vAlign w:val="center"/>
          </w:tcPr>
          <w:p w:rsidR="00DD199F" w:rsidRPr="00C35391" w:rsidRDefault="00DD199F" w:rsidP="00D81026">
            <w:pPr>
              <w:rPr>
                <w:rFonts w:cs="Arial"/>
                <w:sz w:val="20"/>
                <w:szCs w:val="20"/>
              </w:rPr>
            </w:pPr>
            <w:r w:rsidRPr="00C35391">
              <w:rPr>
                <w:rFonts w:cs="Arial"/>
                <w:color w:val="auto"/>
                <w:sz w:val="20"/>
                <w:szCs w:val="20"/>
              </w:rPr>
              <w:t>Poikkeavat tilanteet ja häiriöt</w:t>
            </w:r>
          </w:p>
        </w:tc>
        <w:tc>
          <w:tcPr>
            <w:tcW w:w="531" w:type="pct"/>
          </w:tcPr>
          <w:p w:rsidR="00DD199F" w:rsidRPr="00C35391" w:rsidRDefault="00DD199F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</w:tcPr>
          <w:p w:rsidR="00DD199F" w:rsidRPr="00C35391" w:rsidRDefault="00DD199F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1589" w:type="pct"/>
          </w:tcPr>
          <w:p w:rsidR="00DD199F" w:rsidRPr="00C35391" w:rsidRDefault="00DD199F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DD199F" w:rsidRPr="00C35391" w:rsidRDefault="00DD199F" w:rsidP="00D45553">
            <w:pPr>
              <w:pStyle w:val="DecimalAligned"/>
              <w:rPr>
                <w:rFonts w:cs="Arial"/>
                <w:sz w:val="20"/>
                <w:szCs w:val="20"/>
              </w:rPr>
            </w:pPr>
          </w:p>
        </w:tc>
      </w:tr>
      <w:tr w:rsidR="00DD199F" w:rsidTr="00C353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1268" w:type="pct"/>
            <w:noWrap/>
            <w:vAlign w:val="center"/>
          </w:tcPr>
          <w:p w:rsidR="00DD199F" w:rsidRPr="00DD199F" w:rsidRDefault="00DD199F" w:rsidP="00D81026">
            <w:pPr>
              <w:rPr>
                <w:rFonts w:cs="Arial"/>
                <w:sz w:val="22"/>
              </w:rPr>
            </w:pPr>
          </w:p>
        </w:tc>
        <w:tc>
          <w:tcPr>
            <w:tcW w:w="531" w:type="pct"/>
          </w:tcPr>
          <w:p w:rsidR="00DD199F" w:rsidRPr="00C8778F" w:rsidRDefault="00DD199F" w:rsidP="00D45553">
            <w:pPr>
              <w:pStyle w:val="DecimalAligned"/>
              <w:rPr>
                <w:rFonts w:cs="Arial"/>
                <w:sz w:val="22"/>
              </w:rPr>
            </w:pPr>
          </w:p>
        </w:tc>
        <w:tc>
          <w:tcPr>
            <w:tcW w:w="1211" w:type="pct"/>
          </w:tcPr>
          <w:p w:rsidR="00DD199F" w:rsidRPr="00C8778F" w:rsidRDefault="00DD199F" w:rsidP="00D45553">
            <w:pPr>
              <w:pStyle w:val="DecimalAligned"/>
              <w:rPr>
                <w:rFonts w:cs="Arial"/>
                <w:sz w:val="22"/>
              </w:rPr>
            </w:pPr>
          </w:p>
        </w:tc>
        <w:tc>
          <w:tcPr>
            <w:tcW w:w="1589" w:type="pct"/>
          </w:tcPr>
          <w:p w:rsidR="00DD199F" w:rsidRPr="00C8778F" w:rsidRDefault="00DD199F" w:rsidP="00D45553">
            <w:pPr>
              <w:pStyle w:val="DecimalAligned"/>
              <w:rPr>
                <w:rFonts w:cs="Arial"/>
                <w:sz w:val="22"/>
              </w:rPr>
            </w:pPr>
          </w:p>
        </w:tc>
        <w:tc>
          <w:tcPr>
            <w:tcW w:w="400" w:type="pct"/>
          </w:tcPr>
          <w:p w:rsidR="00DD199F" w:rsidRPr="00C8778F" w:rsidRDefault="00DD199F" w:rsidP="00D45553">
            <w:pPr>
              <w:pStyle w:val="DecimalAligned"/>
              <w:rPr>
                <w:rFonts w:cs="Arial"/>
                <w:sz w:val="22"/>
              </w:rPr>
            </w:pPr>
          </w:p>
        </w:tc>
      </w:tr>
    </w:tbl>
    <w:p w:rsidR="001D5AC0" w:rsidRDefault="00C06B96" w:rsidP="000536E2"/>
    <w:p w:rsidR="001C7E70" w:rsidRPr="000536E2" w:rsidRDefault="001C7E70" w:rsidP="00F4271A">
      <w:pPr>
        <w:pStyle w:val="otsikko1"/>
      </w:pPr>
      <w:r w:rsidRPr="001C7E70">
        <w:lastRenderedPageBreak/>
        <w:t>YHTEENVETO</w:t>
      </w:r>
      <w:r w:rsidR="0012143A">
        <w:t xml:space="preserve"> RISKIEN ARVIOInnista</w:t>
      </w:r>
      <w:r>
        <w:t xml:space="preserve"> /</w:t>
      </w:r>
      <w:r w:rsidR="0012143A">
        <w:t xml:space="preserve"> VAAROJEN TUNNISTAMIsesta</w:t>
      </w:r>
      <w:r w:rsidR="00D2526A">
        <w:t xml:space="preserve"> </w:t>
      </w:r>
    </w:p>
    <w:p w:rsidR="00F4271A" w:rsidRDefault="00726182" w:rsidP="00F4271A">
      <w:pPr>
        <w:pStyle w:val="leip"/>
        <w:numPr>
          <w:ilvl w:val="0"/>
          <w:numId w:val="5"/>
        </w:numPr>
      </w:pPr>
      <w:r>
        <w:t>M</w:t>
      </w:r>
      <w:r w:rsidR="004C087D">
        <w:t xml:space="preserve">erkitse taulukkoon </w:t>
      </w:r>
      <w:r w:rsidR="001C7E70" w:rsidRPr="001C7E70">
        <w:t>10 tärkeintä riski- ja vaaratekijää</w:t>
      </w:r>
      <w:r w:rsidR="008258B7">
        <w:t xml:space="preserve"> sekä toimenpiteet niiden vähentämiseksi tai poistamiseksi kokonaan</w:t>
      </w:r>
    </w:p>
    <w:p w:rsidR="005603EC" w:rsidRDefault="009135A2" w:rsidP="005603EC">
      <w:pPr>
        <w:pStyle w:val="leip"/>
        <w:numPr>
          <w:ilvl w:val="0"/>
          <w:numId w:val="5"/>
        </w:numPr>
      </w:pPr>
      <w:r>
        <w:t xml:space="preserve">Merkitse riskit järjestykseen, suurin riskitekijä ensimmäiseksi jne. </w:t>
      </w:r>
      <w:r w:rsidR="008258B7">
        <w:t>merkitse myös ensimmäiseen sarakkeeseen</w:t>
      </w:r>
      <w:r>
        <w:t xml:space="preserve"> riskin alkukirjain</w:t>
      </w:r>
      <w:r w:rsidR="008258B7">
        <w:t xml:space="preserve"> F</w:t>
      </w:r>
      <w:r w:rsidR="00D54779">
        <w:t>= fysikaaliset</w:t>
      </w:r>
      <w:r w:rsidR="008258B7">
        <w:t>,</w:t>
      </w:r>
      <w:r w:rsidR="00D54779">
        <w:t xml:space="preserve"> </w:t>
      </w:r>
      <w:r w:rsidR="008258B7">
        <w:t>K</w:t>
      </w:r>
      <w:r w:rsidR="00D54779">
        <w:t>= kemialliset</w:t>
      </w:r>
      <w:r w:rsidR="008258B7">
        <w:t>,</w:t>
      </w:r>
      <w:r w:rsidR="00D54779">
        <w:t xml:space="preserve"> </w:t>
      </w:r>
      <w:r w:rsidR="008258B7">
        <w:t>B</w:t>
      </w:r>
      <w:r w:rsidR="00D54779">
        <w:t>= biologiset</w:t>
      </w:r>
      <w:r w:rsidR="008258B7">
        <w:t>,</w:t>
      </w:r>
      <w:r w:rsidR="00D54779">
        <w:t xml:space="preserve"> </w:t>
      </w:r>
      <w:r w:rsidR="008258B7">
        <w:t>E</w:t>
      </w:r>
      <w:r w:rsidR="00D54779">
        <w:t>= ergonomiset</w:t>
      </w:r>
      <w:r w:rsidR="008258B7">
        <w:t>,</w:t>
      </w:r>
      <w:r w:rsidR="00D54779">
        <w:t xml:space="preserve"> </w:t>
      </w:r>
      <w:r w:rsidR="008258B7">
        <w:t>H</w:t>
      </w:r>
      <w:r w:rsidR="00D54779">
        <w:t>= henkiset</w:t>
      </w:r>
      <w:r w:rsidR="008258B7">
        <w:t>,</w:t>
      </w:r>
      <w:r w:rsidR="00D54779">
        <w:t xml:space="preserve"> </w:t>
      </w:r>
      <w:r w:rsidR="008258B7">
        <w:t>T</w:t>
      </w:r>
      <w:r w:rsidR="00D54779">
        <w:t>= tapaturmat</w:t>
      </w:r>
    </w:p>
    <w:p w:rsidR="005603EC" w:rsidRPr="005603EC" w:rsidRDefault="005603EC" w:rsidP="005603EC">
      <w:pPr>
        <w:pStyle w:val="leip"/>
        <w:rPr>
          <w:b/>
          <w:color w:val="FF0000"/>
        </w:rPr>
      </w:pPr>
      <w:r w:rsidRPr="005603EC">
        <w:rPr>
          <w:b/>
          <w:color w:val="FF0000"/>
        </w:rPr>
        <w:t>Kohde ja päivämäärä:</w:t>
      </w:r>
      <w:r w:rsidR="00D2526A">
        <w:rPr>
          <w:b/>
          <w:color w:val="FF0000"/>
        </w:rPr>
        <w:t xml:space="preserve"> </w:t>
      </w:r>
    </w:p>
    <w:tbl>
      <w:tblPr>
        <w:tblStyle w:val="TaulukkoRuudukko"/>
        <w:tblpPr w:leftFromText="141" w:rightFromText="141" w:vertAnchor="text" w:horzAnchor="margin" w:tblpY="166"/>
        <w:tblW w:w="9943" w:type="dxa"/>
        <w:tblLayout w:type="fixed"/>
        <w:tblLook w:val="04A0" w:firstRow="1" w:lastRow="0" w:firstColumn="1" w:lastColumn="0" w:noHBand="0" w:noVBand="1"/>
      </w:tblPr>
      <w:tblGrid>
        <w:gridCol w:w="924"/>
        <w:gridCol w:w="2460"/>
        <w:gridCol w:w="820"/>
        <w:gridCol w:w="3280"/>
        <w:gridCol w:w="1366"/>
        <w:gridCol w:w="1093"/>
      </w:tblGrid>
      <w:tr w:rsidR="00A676E7" w:rsidTr="008B265F">
        <w:trPr>
          <w:trHeight w:val="774"/>
        </w:trPr>
        <w:tc>
          <w:tcPr>
            <w:tcW w:w="924" w:type="dxa"/>
            <w:shd w:val="clear" w:color="auto" w:fill="8CC84B"/>
            <w:vAlign w:val="center"/>
          </w:tcPr>
          <w:p w:rsidR="00A676E7" w:rsidRPr="0012143A" w:rsidRDefault="00A676E7" w:rsidP="00D81026">
            <w:pPr>
              <w:rPr>
                <w:b/>
                <w:color w:val="FFFFFF" w:themeColor="background1"/>
              </w:rPr>
            </w:pPr>
            <w:r w:rsidRPr="0012143A">
              <w:rPr>
                <w:b/>
                <w:color w:val="FFFFFF" w:themeColor="background1"/>
              </w:rPr>
              <w:t>kirjain</w:t>
            </w:r>
          </w:p>
          <w:p w:rsidR="00A676E7" w:rsidRPr="0012143A" w:rsidRDefault="00A676E7" w:rsidP="00D81026">
            <w:pPr>
              <w:rPr>
                <w:b/>
                <w:color w:val="FFFFFF" w:themeColor="background1"/>
              </w:rPr>
            </w:pPr>
            <w:r w:rsidRPr="0012143A">
              <w:rPr>
                <w:b/>
                <w:color w:val="FFFFFF" w:themeColor="background1"/>
              </w:rPr>
              <w:t>F,K,B,E,H,T</w:t>
            </w:r>
          </w:p>
          <w:p w:rsidR="00A676E7" w:rsidRPr="0012143A" w:rsidRDefault="00A676E7" w:rsidP="00D81026">
            <w:pPr>
              <w:rPr>
                <w:b/>
                <w:color w:val="FFFFFF" w:themeColor="background1"/>
              </w:rPr>
            </w:pPr>
          </w:p>
        </w:tc>
        <w:tc>
          <w:tcPr>
            <w:tcW w:w="2460" w:type="dxa"/>
            <w:shd w:val="clear" w:color="auto" w:fill="8CC84B"/>
            <w:vAlign w:val="center"/>
          </w:tcPr>
          <w:p w:rsidR="00A676E7" w:rsidRPr="0012143A" w:rsidRDefault="00A676E7" w:rsidP="00A065C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Kohde/v</w:t>
            </w:r>
            <w:r w:rsidRPr="0012143A">
              <w:rPr>
                <w:b/>
                <w:color w:val="FFFFFF" w:themeColor="background1"/>
              </w:rPr>
              <w:t>aaratekijä ja vaaran kuvaus</w:t>
            </w:r>
          </w:p>
        </w:tc>
        <w:tc>
          <w:tcPr>
            <w:tcW w:w="820" w:type="dxa"/>
            <w:shd w:val="clear" w:color="auto" w:fill="8CC84B"/>
            <w:vAlign w:val="center"/>
          </w:tcPr>
          <w:p w:rsidR="00A676E7" w:rsidRPr="0012143A" w:rsidRDefault="00A676E7" w:rsidP="00D81026">
            <w:pPr>
              <w:rPr>
                <w:b/>
                <w:color w:val="FFFFFF" w:themeColor="background1"/>
              </w:rPr>
            </w:pPr>
            <w:r w:rsidRPr="0012143A">
              <w:rPr>
                <w:b/>
                <w:color w:val="FFFFFF" w:themeColor="background1"/>
              </w:rPr>
              <w:t>Riski 1-5</w:t>
            </w:r>
          </w:p>
        </w:tc>
        <w:tc>
          <w:tcPr>
            <w:tcW w:w="3280" w:type="dxa"/>
            <w:shd w:val="clear" w:color="auto" w:fill="8CC84B"/>
            <w:vAlign w:val="center"/>
          </w:tcPr>
          <w:p w:rsidR="00A676E7" w:rsidRPr="0012143A" w:rsidRDefault="00A676E7" w:rsidP="00D81026">
            <w:pPr>
              <w:rPr>
                <w:b/>
                <w:color w:val="FFFFFF" w:themeColor="background1"/>
              </w:rPr>
            </w:pPr>
            <w:r w:rsidRPr="0012143A">
              <w:rPr>
                <w:b/>
                <w:color w:val="FFFFFF" w:themeColor="background1"/>
              </w:rPr>
              <w:t>Toimenpiteet riskin/vaaran pienentämiseksi</w:t>
            </w:r>
          </w:p>
          <w:p w:rsidR="00A676E7" w:rsidRPr="0012143A" w:rsidRDefault="00A676E7" w:rsidP="00D81026">
            <w:pPr>
              <w:rPr>
                <w:b/>
                <w:color w:val="FFFFFF" w:themeColor="background1"/>
              </w:rPr>
            </w:pPr>
            <w:r w:rsidRPr="0012143A">
              <w:rPr>
                <w:b/>
                <w:color w:val="FFFFFF" w:themeColor="background1"/>
              </w:rPr>
              <w:t>/poistamiseksi</w:t>
            </w:r>
          </w:p>
        </w:tc>
        <w:tc>
          <w:tcPr>
            <w:tcW w:w="1366" w:type="dxa"/>
            <w:shd w:val="clear" w:color="auto" w:fill="8CC84B"/>
            <w:vAlign w:val="center"/>
          </w:tcPr>
          <w:p w:rsidR="00A676E7" w:rsidRPr="0012143A" w:rsidRDefault="00A676E7" w:rsidP="00D81026">
            <w:pPr>
              <w:rPr>
                <w:b/>
                <w:color w:val="FFFFFF" w:themeColor="background1"/>
              </w:rPr>
            </w:pPr>
            <w:r w:rsidRPr="0012143A">
              <w:rPr>
                <w:b/>
                <w:color w:val="FFFFFF" w:themeColor="background1"/>
              </w:rPr>
              <w:t>Vastuu-henkilö</w:t>
            </w:r>
          </w:p>
        </w:tc>
        <w:tc>
          <w:tcPr>
            <w:tcW w:w="1093" w:type="dxa"/>
            <w:shd w:val="clear" w:color="auto" w:fill="8CC84B"/>
            <w:vAlign w:val="center"/>
          </w:tcPr>
          <w:p w:rsidR="00A676E7" w:rsidRPr="0012143A" w:rsidRDefault="00A676E7" w:rsidP="00D81026">
            <w:pPr>
              <w:rPr>
                <w:b/>
                <w:color w:val="FFFFFF" w:themeColor="background1"/>
              </w:rPr>
            </w:pPr>
            <w:r w:rsidRPr="0012143A">
              <w:rPr>
                <w:b/>
                <w:color w:val="FFFFFF" w:themeColor="background1"/>
              </w:rPr>
              <w:t>Aika-taulu</w:t>
            </w:r>
          </w:p>
        </w:tc>
      </w:tr>
      <w:tr w:rsidR="00A676E7" w:rsidTr="008B265F">
        <w:trPr>
          <w:trHeight w:val="854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0" w:type="dxa"/>
          </w:tcPr>
          <w:p w:rsidR="00473764" w:rsidRPr="0012143A" w:rsidRDefault="00473764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A676E7" w:rsidRPr="0012143A" w:rsidRDefault="00A676E7" w:rsidP="00F4271A"/>
        </w:tc>
        <w:tc>
          <w:tcPr>
            <w:tcW w:w="1366" w:type="dxa"/>
          </w:tcPr>
          <w:p w:rsidR="00A676E7" w:rsidRPr="0012143A" w:rsidRDefault="00A676E7" w:rsidP="00F4271A"/>
        </w:tc>
        <w:tc>
          <w:tcPr>
            <w:tcW w:w="1093" w:type="dxa"/>
          </w:tcPr>
          <w:p w:rsidR="00A676E7" w:rsidRPr="0012143A" w:rsidRDefault="00A676E7" w:rsidP="00F4271A"/>
        </w:tc>
      </w:tr>
      <w:tr w:rsidR="00A676E7" w:rsidTr="008B265F">
        <w:trPr>
          <w:trHeight w:val="976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0" w:type="dxa"/>
          </w:tcPr>
          <w:p w:rsidR="00A676E7" w:rsidRPr="0012143A" w:rsidRDefault="00A676E7" w:rsidP="00F4271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A676E7" w:rsidRPr="0012143A" w:rsidRDefault="00A676E7" w:rsidP="00F4271A"/>
        </w:tc>
        <w:tc>
          <w:tcPr>
            <w:tcW w:w="1366" w:type="dxa"/>
          </w:tcPr>
          <w:p w:rsidR="00A676E7" w:rsidRPr="0012143A" w:rsidRDefault="00A676E7" w:rsidP="00F4271A"/>
        </w:tc>
        <w:tc>
          <w:tcPr>
            <w:tcW w:w="1093" w:type="dxa"/>
          </w:tcPr>
          <w:p w:rsidR="00A676E7" w:rsidRPr="0012143A" w:rsidRDefault="00A676E7" w:rsidP="00F4271A"/>
        </w:tc>
      </w:tr>
      <w:tr w:rsidR="00A676E7" w:rsidTr="008B265F">
        <w:trPr>
          <w:trHeight w:val="837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60" w:type="dxa"/>
          </w:tcPr>
          <w:p w:rsidR="00A676E7" w:rsidRPr="0012143A" w:rsidRDefault="00A676E7" w:rsidP="00F4271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A676E7" w:rsidRPr="0012143A" w:rsidRDefault="00A676E7" w:rsidP="00F4271A"/>
        </w:tc>
        <w:tc>
          <w:tcPr>
            <w:tcW w:w="1366" w:type="dxa"/>
          </w:tcPr>
          <w:p w:rsidR="00A676E7" w:rsidRPr="0012143A" w:rsidRDefault="00A676E7" w:rsidP="00F4271A"/>
        </w:tc>
        <w:tc>
          <w:tcPr>
            <w:tcW w:w="1093" w:type="dxa"/>
          </w:tcPr>
          <w:p w:rsidR="00A676E7" w:rsidRPr="0012143A" w:rsidRDefault="00A676E7" w:rsidP="00F4271A"/>
        </w:tc>
      </w:tr>
      <w:tr w:rsidR="00A676E7" w:rsidTr="008B265F">
        <w:trPr>
          <w:trHeight w:val="848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60" w:type="dxa"/>
          </w:tcPr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473764" w:rsidRPr="0012143A" w:rsidRDefault="00473764" w:rsidP="00F4271A"/>
        </w:tc>
        <w:tc>
          <w:tcPr>
            <w:tcW w:w="1366" w:type="dxa"/>
          </w:tcPr>
          <w:p w:rsidR="00473764" w:rsidRPr="0012143A" w:rsidRDefault="00473764" w:rsidP="00F4271A"/>
        </w:tc>
        <w:tc>
          <w:tcPr>
            <w:tcW w:w="1093" w:type="dxa"/>
          </w:tcPr>
          <w:p w:rsidR="00A676E7" w:rsidRPr="0012143A" w:rsidRDefault="00A676E7" w:rsidP="00F4271A"/>
        </w:tc>
      </w:tr>
      <w:tr w:rsidR="00A676E7" w:rsidTr="008B265F">
        <w:trPr>
          <w:trHeight w:val="832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60" w:type="dxa"/>
          </w:tcPr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A676E7" w:rsidRPr="0012143A" w:rsidRDefault="00A676E7" w:rsidP="00F4271A"/>
        </w:tc>
        <w:tc>
          <w:tcPr>
            <w:tcW w:w="1366" w:type="dxa"/>
          </w:tcPr>
          <w:p w:rsidR="00A676E7" w:rsidRPr="0012143A" w:rsidRDefault="00A676E7" w:rsidP="00F4271A"/>
        </w:tc>
        <w:tc>
          <w:tcPr>
            <w:tcW w:w="1093" w:type="dxa"/>
          </w:tcPr>
          <w:p w:rsidR="00A676E7" w:rsidRPr="0012143A" w:rsidRDefault="00A676E7" w:rsidP="00F4271A"/>
        </w:tc>
      </w:tr>
      <w:tr w:rsidR="00A676E7" w:rsidTr="008B265F">
        <w:trPr>
          <w:trHeight w:val="816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60" w:type="dxa"/>
          </w:tcPr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A676E7" w:rsidRPr="0012143A" w:rsidRDefault="00A676E7" w:rsidP="00F4271A"/>
        </w:tc>
        <w:tc>
          <w:tcPr>
            <w:tcW w:w="1366" w:type="dxa"/>
          </w:tcPr>
          <w:p w:rsidR="00A676E7" w:rsidRPr="0012143A" w:rsidRDefault="00A676E7" w:rsidP="00F4271A"/>
        </w:tc>
        <w:tc>
          <w:tcPr>
            <w:tcW w:w="1093" w:type="dxa"/>
          </w:tcPr>
          <w:p w:rsidR="00A676E7" w:rsidRPr="0012143A" w:rsidRDefault="00A676E7" w:rsidP="00F4271A"/>
        </w:tc>
      </w:tr>
      <w:tr w:rsidR="00A676E7" w:rsidTr="008B265F">
        <w:trPr>
          <w:trHeight w:val="842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60" w:type="dxa"/>
          </w:tcPr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A676E7" w:rsidRPr="0012143A" w:rsidRDefault="00A676E7" w:rsidP="00F4271A"/>
        </w:tc>
        <w:tc>
          <w:tcPr>
            <w:tcW w:w="1366" w:type="dxa"/>
          </w:tcPr>
          <w:p w:rsidR="00A676E7" w:rsidRPr="0012143A" w:rsidRDefault="00A676E7" w:rsidP="00F4271A"/>
        </w:tc>
        <w:tc>
          <w:tcPr>
            <w:tcW w:w="1093" w:type="dxa"/>
          </w:tcPr>
          <w:p w:rsidR="00A676E7" w:rsidRPr="0012143A" w:rsidRDefault="00A676E7" w:rsidP="00F4271A"/>
        </w:tc>
      </w:tr>
      <w:tr w:rsidR="00A676E7" w:rsidTr="008B265F">
        <w:trPr>
          <w:trHeight w:val="840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60" w:type="dxa"/>
          </w:tcPr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A676E7" w:rsidRPr="0012143A" w:rsidRDefault="00A676E7" w:rsidP="00F4271A"/>
        </w:tc>
        <w:tc>
          <w:tcPr>
            <w:tcW w:w="1366" w:type="dxa"/>
          </w:tcPr>
          <w:p w:rsidR="00A676E7" w:rsidRPr="0012143A" w:rsidRDefault="00A676E7" w:rsidP="00F4271A"/>
        </w:tc>
        <w:tc>
          <w:tcPr>
            <w:tcW w:w="1093" w:type="dxa"/>
          </w:tcPr>
          <w:p w:rsidR="00A676E7" w:rsidRPr="0012143A" w:rsidRDefault="00A676E7" w:rsidP="00F4271A"/>
        </w:tc>
      </w:tr>
      <w:tr w:rsidR="00A676E7" w:rsidTr="008B265F">
        <w:trPr>
          <w:trHeight w:val="830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60" w:type="dxa"/>
          </w:tcPr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A676E7" w:rsidRPr="0012143A" w:rsidRDefault="00A676E7" w:rsidP="00F4271A"/>
        </w:tc>
        <w:tc>
          <w:tcPr>
            <w:tcW w:w="1366" w:type="dxa"/>
          </w:tcPr>
          <w:p w:rsidR="00A676E7" w:rsidRPr="0012143A" w:rsidRDefault="00A676E7" w:rsidP="00F4271A"/>
        </w:tc>
        <w:tc>
          <w:tcPr>
            <w:tcW w:w="1093" w:type="dxa"/>
          </w:tcPr>
          <w:p w:rsidR="00A676E7" w:rsidRPr="0012143A" w:rsidRDefault="00A676E7" w:rsidP="00F4271A"/>
        </w:tc>
      </w:tr>
      <w:tr w:rsidR="00A676E7" w:rsidTr="008B265F">
        <w:trPr>
          <w:trHeight w:val="972"/>
        </w:trPr>
        <w:tc>
          <w:tcPr>
            <w:tcW w:w="924" w:type="dxa"/>
          </w:tcPr>
          <w:p w:rsidR="00A676E7" w:rsidRDefault="00A676E7" w:rsidP="00F4271A">
            <w:pPr>
              <w:rPr>
                <w:b/>
              </w:rPr>
            </w:pPr>
          </w:p>
          <w:p w:rsidR="00A676E7" w:rsidRDefault="00A676E7" w:rsidP="00F4271A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60" w:type="dxa"/>
          </w:tcPr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12143A"/>
          <w:p w:rsidR="00A676E7" w:rsidRPr="0012143A" w:rsidRDefault="00A676E7" w:rsidP="00F4271A"/>
        </w:tc>
        <w:tc>
          <w:tcPr>
            <w:tcW w:w="820" w:type="dxa"/>
          </w:tcPr>
          <w:p w:rsidR="00A676E7" w:rsidRPr="0012143A" w:rsidRDefault="00A676E7" w:rsidP="00F4271A"/>
        </w:tc>
        <w:tc>
          <w:tcPr>
            <w:tcW w:w="3280" w:type="dxa"/>
          </w:tcPr>
          <w:p w:rsidR="00A676E7" w:rsidRPr="0012143A" w:rsidRDefault="00A676E7" w:rsidP="00F4271A"/>
        </w:tc>
        <w:tc>
          <w:tcPr>
            <w:tcW w:w="1366" w:type="dxa"/>
          </w:tcPr>
          <w:p w:rsidR="00A676E7" w:rsidRPr="0012143A" w:rsidRDefault="00A676E7" w:rsidP="00F4271A"/>
        </w:tc>
        <w:tc>
          <w:tcPr>
            <w:tcW w:w="1093" w:type="dxa"/>
          </w:tcPr>
          <w:p w:rsidR="00A676E7" w:rsidRPr="0012143A" w:rsidRDefault="00A676E7" w:rsidP="00F4271A"/>
        </w:tc>
      </w:tr>
    </w:tbl>
    <w:p w:rsidR="00FA3D26" w:rsidRDefault="00FA3D26" w:rsidP="001C7E70">
      <w:pPr>
        <w:rPr>
          <w:b/>
        </w:rPr>
      </w:pPr>
    </w:p>
    <w:p w:rsidR="00FA3D26" w:rsidRDefault="00FA3D26" w:rsidP="001C7E70">
      <w:pPr>
        <w:rPr>
          <w:b/>
        </w:rPr>
      </w:pPr>
    </w:p>
    <w:p w:rsidR="00FA3D26" w:rsidRDefault="00FA3D26" w:rsidP="001C7E70">
      <w:pPr>
        <w:rPr>
          <w:b/>
        </w:rPr>
      </w:pPr>
    </w:p>
    <w:p w:rsidR="00C35391" w:rsidRDefault="00C35391" w:rsidP="001C7E70">
      <w:pPr>
        <w:rPr>
          <w:b/>
        </w:rPr>
      </w:pPr>
    </w:p>
    <w:p w:rsidR="00C35391" w:rsidRDefault="00C35391" w:rsidP="001C7E70">
      <w:pPr>
        <w:rPr>
          <w:b/>
        </w:rPr>
      </w:pPr>
    </w:p>
    <w:p w:rsidR="00C35391" w:rsidRDefault="00C35391" w:rsidP="001C7E70">
      <w:pPr>
        <w:rPr>
          <w:b/>
        </w:rPr>
      </w:pPr>
    </w:p>
    <w:p w:rsidR="00FA3D26" w:rsidRDefault="00FA3D26" w:rsidP="001C7E70">
      <w:pPr>
        <w:rPr>
          <w:b/>
        </w:rPr>
      </w:pPr>
    </w:p>
    <w:p w:rsidR="007F0B60" w:rsidRDefault="0012143A" w:rsidP="0012143A">
      <w:pPr>
        <w:pStyle w:val="otsikko1"/>
      </w:pPr>
      <w:r>
        <w:lastRenderedPageBreak/>
        <w:t>MUUT ASIAT ja</w:t>
      </w:r>
      <w:r w:rsidR="007F0B60">
        <w:t xml:space="preserve"> HUOMIOT</w:t>
      </w:r>
    </w:p>
    <w:p w:rsidR="007F0B60" w:rsidRDefault="004C6BB2" w:rsidP="0012143A">
      <w:pPr>
        <w:pStyle w:val="leip"/>
      </w:pPr>
      <w:r w:rsidRPr="0019409D">
        <w:t>J</w:t>
      </w:r>
      <w:r w:rsidR="00323EFD" w:rsidRPr="0019409D">
        <w:t>os</w:t>
      </w:r>
      <w:r w:rsidR="00323EFD" w:rsidRPr="004C6BB2">
        <w:rPr>
          <w:color w:val="FF0000"/>
        </w:rPr>
        <w:t xml:space="preserve"> </w:t>
      </w:r>
      <w:r w:rsidR="00323EFD">
        <w:t xml:space="preserve">työpaikallasi tuli esille riskejä tai muita </w:t>
      </w:r>
      <w:r w:rsidR="0012143A">
        <w:t xml:space="preserve">huomioitavia asioita, joita ei </w:t>
      </w:r>
      <w:r w:rsidR="00323EFD">
        <w:t>lomakkeissa ollut, merkitse ne alla olevaan laatikkoon</w:t>
      </w:r>
      <w:r w:rsidR="00AD75F4"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38"/>
      </w:tblGrid>
      <w:tr w:rsidR="007F0B60" w:rsidTr="00323EFD">
        <w:trPr>
          <w:trHeight w:val="5468"/>
        </w:trPr>
        <w:tc>
          <w:tcPr>
            <w:tcW w:w="9838" w:type="dxa"/>
          </w:tcPr>
          <w:p w:rsidR="007F0B60" w:rsidRDefault="007F0B60" w:rsidP="001C7E70">
            <w:pPr>
              <w:rPr>
                <w:b/>
              </w:rPr>
            </w:pPr>
          </w:p>
          <w:p w:rsidR="007F0B60" w:rsidRPr="0012143A" w:rsidRDefault="007F0B60" w:rsidP="001C7E70"/>
          <w:p w:rsidR="007F0B60" w:rsidRDefault="007F0B60" w:rsidP="0012143A">
            <w:pPr>
              <w:rPr>
                <w:b/>
              </w:rPr>
            </w:pPr>
          </w:p>
        </w:tc>
      </w:tr>
    </w:tbl>
    <w:p w:rsidR="007F0B60" w:rsidRPr="001C7E70" w:rsidRDefault="007F0B60" w:rsidP="00B74D1D">
      <w:pPr>
        <w:rPr>
          <w:b/>
        </w:rPr>
      </w:pPr>
    </w:p>
    <w:sectPr w:rsidR="007F0B60" w:rsidRPr="001C7E70" w:rsidSect="00053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E2" w:rsidRDefault="000536E2" w:rsidP="000536E2">
      <w:pPr>
        <w:spacing w:after="0" w:line="240" w:lineRule="auto"/>
      </w:pPr>
      <w:r>
        <w:separator/>
      </w:r>
    </w:p>
  </w:endnote>
  <w:endnote w:type="continuationSeparator" w:id="0">
    <w:p w:rsidR="000536E2" w:rsidRDefault="000536E2" w:rsidP="0005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98" w:rsidRDefault="000C409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E4" w:rsidRDefault="00F635E4">
    <w:pPr>
      <w:pStyle w:val="Alatunniste"/>
      <w:jc w:val="right"/>
    </w:pPr>
  </w:p>
  <w:p w:rsidR="00F635E4" w:rsidRDefault="00F635E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98" w:rsidRDefault="000C409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E2" w:rsidRDefault="000536E2" w:rsidP="000536E2">
      <w:pPr>
        <w:spacing w:after="0" w:line="240" w:lineRule="auto"/>
      </w:pPr>
      <w:r>
        <w:separator/>
      </w:r>
    </w:p>
  </w:footnote>
  <w:footnote w:type="continuationSeparator" w:id="0">
    <w:p w:rsidR="000536E2" w:rsidRDefault="000536E2" w:rsidP="0005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98" w:rsidRDefault="000C409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20"/>
        <w:szCs w:val="20"/>
      </w:rPr>
      <w:id w:val="-1654215757"/>
      <w:docPartObj>
        <w:docPartGallery w:val="Page Numbers (Top of Page)"/>
        <w:docPartUnique/>
      </w:docPartObj>
    </w:sdtPr>
    <w:sdtEndPr/>
    <w:sdtContent>
      <w:p w:rsidR="0012143B" w:rsidRPr="0012143B" w:rsidRDefault="0012143B" w:rsidP="00C54872">
        <w:pPr>
          <w:pStyle w:val="Yltunniste"/>
          <w:tabs>
            <w:tab w:val="clear" w:pos="9638"/>
            <w:tab w:val="left" w:pos="8520"/>
          </w:tabs>
          <w:rPr>
            <w:color w:val="808080" w:themeColor="background1" w:themeShade="80"/>
            <w:sz w:val="20"/>
            <w:szCs w:val="20"/>
          </w:rPr>
        </w:pPr>
        <w:r w:rsidRPr="0012143B">
          <w:rPr>
            <w:color w:val="808080" w:themeColor="background1" w:themeShade="80"/>
            <w:sz w:val="20"/>
            <w:szCs w:val="20"/>
          </w:rPr>
          <w:t xml:space="preserve">LOMAKE </w:t>
        </w:r>
      </w:p>
      <w:p w:rsidR="005852C2" w:rsidRPr="00515B62" w:rsidRDefault="00C54872" w:rsidP="00515B62">
        <w:pPr>
          <w:pStyle w:val="Yltunniste"/>
          <w:tabs>
            <w:tab w:val="clear" w:pos="9638"/>
            <w:tab w:val="left" w:pos="8520"/>
          </w:tabs>
          <w:rPr>
            <w:color w:val="808080" w:themeColor="background1" w:themeShade="80"/>
            <w:sz w:val="20"/>
            <w:szCs w:val="20"/>
          </w:rPr>
        </w:pPr>
        <w:r w:rsidRPr="0012143B">
          <w:rPr>
            <w:color w:val="808080" w:themeColor="background1" w:themeShade="80"/>
            <w:sz w:val="20"/>
            <w:szCs w:val="20"/>
          </w:rPr>
          <w:t>Riskien arviointi/vaarojen tunnistaminen</w:t>
        </w:r>
        <w:r w:rsidR="0012143B" w:rsidRPr="0012143B">
          <w:rPr>
            <w:color w:val="808080" w:themeColor="background1" w:themeShade="80"/>
            <w:sz w:val="20"/>
            <w:szCs w:val="20"/>
          </w:rPr>
          <w:t xml:space="preserve"> </w:t>
        </w:r>
        <w:r w:rsidRPr="0012143B">
          <w:rPr>
            <w:color w:val="808080" w:themeColor="background1" w:themeShade="80"/>
            <w:sz w:val="20"/>
            <w:szCs w:val="20"/>
          </w:rPr>
          <w:tab/>
          <w:t xml:space="preserve"> </w:t>
        </w:r>
        <w:r w:rsidRPr="0012143B">
          <w:rPr>
            <w:color w:val="808080" w:themeColor="background1" w:themeShade="80"/>
            <w:sz w:val="20"/>
            <w:szCs w:val="20"/>
          </w:rPr>
          <w:tab/>
        </w:r>
        <w:r w:rsidR="00515B62">
          <w:rPr>
            <w:color w:val="808080" w:themeColor="background1" w:themeShade="80"/>
            <w:sz w:val="20"/>
            <w:szCs w:val="20"/>
          </w:rPr>
          <w:tab/>
        </w:r>
        <w:r w:rsidR="00515B62">
          <w:rPr>
            <w:color w:val="808080" w:themeColor="background1" w:themeShade="80"/>
            <w:sz w:val="20"/>
            <w:szCs w:val="20"/>
          </w:rPr>
          <w:tab/>
        </w:r>
        <w:r w:rsidR="00515B62">
          <w:rPr>
            <w:color w:val="808080" w:themeColor="background1" w:themeShade="80"/>
            <w:sz w:val="20"/>
            <w:szCs w:val="20"/>
          </w:rPr>
          <w:tab/>
        </w:r>
        <w:r w:rsidR="00515B62">
          <w:rPr>
            <w:color w:val="808080" w:themeColor="background1" w:themeShade="80"/>
            <w:sz w:val="20"/>
            <w:szCs w:val="20"/>
          </w:rPr>
          <w:tab/>
        </w:r>
        <w:r w:rsidR="00515B62">
          <w:rPr>
            <w:color w:val="808080" w:themeColor="background1" w:themeShade="80"/>
            <w:sz w:val="20"/>
            <w:szCs w:val="20"/>
          </w:rPr>
          <w:tab/>
        </w:r>
        <w:r w:rsidR="00515B62">
          <w:rPr>
            <w:rFonts w:ascii="&amp;quot" w:hAnsi="&amp;quot"/>
            <w:noProof/>
            <w:color w:val="0068A7"/>
            <w:sz w:val="40"/>
            <w:szCs w:val="40"/>
            <w:lang w:eastAsia="fi-FI"/>
          </w:rPr>
          <w:drawing>
            <wp:inline distT="0" distB="0" distL="0" distR="0" wp14:anchorId="16DD0F69" wp14:editId="5A86F5C3">
              <wp:extent cx="1857375" cy="304800"/>
              <wp:effectExtent l="0" t="0" r="9525" b="0"/>
              <wp:docPr id="1" name="Kuva 1" descr="Kaarina">
                <a:hlinkClick xmlns:a="http://schemas.openxmlformats.org/drawingml/2006/main" r:id="rId1" tooltip="&quot;Kaarina etusivulle - Pikanäppäimet = 1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aarina">
                        <a:hlinkClick r:id="rId1" tooltip="&quot;Kaarina etusivulle - Pikanäppäimet = 1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2143B">
          <w:rPr>
            <w:color w:val="808080" w:themeColor="background1" w:themeShade="80"/>
            <w:sz w:val="20"/>
            <w:szCs w:val="20"/>
          </w:rPr>
          <w:br/>
          <w:t xml:space="preserve">sivu </w:t>
        </w:r>
        <w:r w:rsidRPr="0012143B">
          <w:rPr>
            <w:color w:val="808080" w:themeColor="background1" w:themeShade="80"/>
            <w:sz w:val="20"/>
            <w:szCs w:val="20"/>
          </w:rPr>
          <w:fldChar w:fldCharType="begin"/>
        </w:r>
        <w:r w:rsidRPr="0012143B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12143B">
          <w:rPr>
            <w:color w:val="808080" w:themeColor="background1" w:themeShade="80"/>
            <w:sz w:val="20"/>
            <w:szCs w:val="20"/>
          </w:rPr>
          <w:fldChar w:fldCharType="separate"/>
        </w:r>
        <w:r w:rsidR="00C06B96">
          <w:rPr>
            <w:noProof/>
            <w:color w:val="808080" w:themeColor="background1" w:themeShade="80"/>
            <w:sz w:val="20"/>
            <w:szCs w:val="20"/>
          </w:rPr>
          <w:t>2</w:t>
        </w:r>
        <w:r w:rsidRPr="0012143B">
          <w:rPr>
            <w:color w:val="808080" w:themeColor="background1" w:themeShade="80"/>
            <w:sz w:val="20"/>
            <w:szCs w:val="20"/>
          </w:rPr>
          <w:fldChar w:fldCharType="end"/>
        </w:r>
        <w:r w:rsidRPr="0012143B">
          <w:rPr>
            <w:color w:val="808080" w:themeColor="background1" w:themeShade="80"/>
            <w:sz w:val="20"/>
            <w:szCs w:val="20"/>
          </w:rPr>
          <w:t>/10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98" w:rsidRDefault="000C409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5E45"/>
    <w:multiLevelType w:val="hybridMultilevel"/>
    <w:tmpl w:val="8C2C0108"/>
    <w:lvl w:ilvl="0" w:tplc="7DB29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32"/>
        <w:szCs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5959"/>
    <w:multiLevelType w:val="multilevel"/>
    <w:tmpl w:val="D1D0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50401"/>
    <w:multiLevelType w:val="hybridMultilevel"/>
    <w:tmpl w:val="A1D84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67D6"/>
    <w:multiLevelType w:val="hybridMultilevel"/>
    <w:tmpl w:val="607C09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6E3C"/>
    <w:multiLevelType w:val="hybridMultilevel"/>
    <w:tmpl w:val="755A6662"/>
    <w:lvl w:ilvl="0" w:tplc="7DB29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32"/>
        <w:szCs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47B6"/>
    <w:multiLevelType w:val="hybridMultilevel"/>
    <w:tmpl w:val="99246D2E"/>
    <w:lvl w:ilvl="0" w:tplc="7DB29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  <w:sz w:val="32"/>
        <w:szCs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4F"/>
    <w:rsid w:val="0002453A"/>
    <w:rsid w:val="00037CDC"/>
    <w:rsid w:val="00045C33"/>
    <w:rsid w:val="000536E2"/>
    <w:rsid w:val="00073C4F"/>
    <w:rsid w:val="000C4098"/>
    <w:rsid w:val="000C4B9E"/>
    <w:rsid w:val="000E2A8B"/>
    <w:rsid w:val="000F0990"/>
    <w:rsid w:val="000F52D5"/>
    <w:rsid w:val="0012143A"/>
    <w:rsid w:val="0012143B"/>
    <w:rsid w:val="00140A52"/>
    <w:rsid w:val="0015671C"/>
    <w:rsid w:val="00162E8C"/>
    <w:rsid w:val="0019409D"/>
    <w:rsid w:val="00194F58"/>
    <w:rsid w:val="00197E62"/>
    <w:rsid w:val="001C7E70"/>
    <w:rsid w:val="00236FA4"/>
    <w:rsid w:val="00253A65"/>
    <w:rsid w:val="00274282"/>
    <w:rsid w:val="00276112"/>
    <w:rsid w:val="00280BD3"/>
    <w:rsid w:val="002A1EC9"/>
    <w:rsid w:val="003137FF"/>
    <w:rsid w:val="00323EFD"/>
    <w:rsid w:val="00327041"/>
    <w:rsid w:val="00352ED6"/>
    <w:rsid w:val="003559FA"/>
    <w:rsid w:val="003873E4"/>
    <w:rsid w:val="003F4F54"/>
    <w:rsid w:val="00400057"/>
    <w:rsid w:val="00401A00"/>
    <w:rsid w:val="004036DB"/>
    <w:rsid w:val="00404CA2"/>
    <w:rsid w:val="00465CA4"/>
    <w:rsid w:val="00473764"/>
    <w:rsid w:val="00482577"/>
    <w:rsid w:val="00495023"/>
    <w:rsid w:val="004C087D"/>
    <w:rsid w:val="004C6BB2"/>
    <w:rsid w:val="004D2475"/>
    <w:rsid w:val="004E54DC"/>
    <w:rsid w:val="004F213C"/>
    <w:rsid w:val="005134A5"/>
    <w:rsid w:val="00515B62"/>
    <w:rsid w:val="0052051C"/>
    <w:rsid w:val="00521651"/>
    <w:rsid w:val="005458E4"/>
    <w:rsid w:val="005603EC"/>
    <w:rsid w:val="005852C2"/>
    <w:rsid w:val="0059035B"/>
    <w:rsid w:val="00594802"/>
    <w:rsid w:val="005C475E"/>
    <w:rsid w:val="005C7061"/>
    <w:rsid w:val="005D2FB3"/>
    <w:rsid w:val="006623B8"/>
    <w:rsid w:val="0068642C"/>
    <w:rsid w:val="0070543C"/>
    <w:rsid w:val="00712FE8"/>
    <w:rsid w:val="00715CDB"/>
    <w:rsid w:val="00726182"/>
    <w:rsid w:val="007633EA"/>
    <w:rsid w:val="0079077E"/>
    <w:rsid w:val="007B117F"/>
    <w:rsid w:val="007B47EB"/>
    <w:rsid w:val="007C3E1D"/>
    <w:rsid w:val="007E4860"/>
    <w:rsid w:val="007F0B60"/>
    <w:rsid w:val="007F4A44"/>
    <w:rsid w:val="0080020F"/>
    <w:rsid w:val="00803DC5"/>
    <w:rsid w:val="008232A7"/>
    <w:rsid w:val="008258B7"/>
    <w:rsid w:val="008845B9"/>
    <w:rsid w:val="00895773"/>
    <w:rsid w:val="008A3D13"/>
    <w:rsid w:val="008A47DB"/>
    <w:rsid w:val="008B265F"/>
    <w:rsid w:val="008D3197"/>
    <w:rsid w:val="008D625E"/>
    <w:rsid w:val="008E0E73"/>
    <w:rsid w:val="008E5CB2"/>
    <w:rsid w:val="008F35F3"/>
    <w:rsid w:val="009051C9"/>
    <w:rsid w:val="009117F0"/>
    <w:rsid w:val="009135A2"/>
    <w:rsid w:val="00922933"/>
    <w:rsid w:val="009377FD"/>
    <w:rsid w:val="009673A2"/>
    <w:rsid w:val="00970D64"/>
    <w:rsid w:val="009B2E54"/>
    <w:rsid w:val="009D6F90"/>
    <w:rsid w:val="009F2EB4"/>
    <w:rsid w:val="009F421D"/>
    <w:rsid w:val="00A065C6"/>
    <w:rsid w:val="00A12AFE"/>
    <w:rsid w:val="00A160A7"/>
    <w:rsid w:val="00A21E23"/>
    <w:rsid w:val="00A676E7"/>
    <w:rsid w:val="00A73556"/>
    <w:rsid w:val="00A73C07"/>
    <w:rsid w:val="00AC607A"/>
    <w:rsid w:val="00AD75F4"/>
    <w:rsid w:val="00AE6F80"/>
    <w:rsid w:val="00B1679D"/>
    <w:rsid w:val="00B31294"/>
    <w:rsid w:val="00B35E75"/>
    <w:rsid w:val="00B57FB2"/>
    <w:rsid w:val="00B70601"/>
    <w:rsid w:val="00B717E6"/>
    <w:rsid w:val="00B74D1D"/>
    <w:rsid w:val="00B92CC8"/>
    <w:rsid w:val="00B95855"/>
    <w:rsid w:val="00BC2658"/>
    <w:rsid w:val="00BD2DD6"/>
    <w:rsid w:val="00C06B96"/>
    <w:rsid w:val="00C20DA4"/>
    <w:rsid w:val="00C31324"/>
    <w:rsid w:val="00C35391"/>
    <w:rsid w:val="00C5386B"/>
    <w:rsid w:val="00C54872"/>
    <w:rsid w:val="00C8778F"/>
    <w:rsid w:val="00CF756D"/>
    <w:rsid w:val="00D043B4"/>
    <w:rsid w:val="00D10894"/>
    <w:rsid w:val="00D2526A"/>
    <w:rsid w:val="00D323D2"/>
    <w:rsid w:val="00D3598A"/>
    <w:rsid w:val="00D37792"/>
    <w:rsid w:val="00D54779"/>
    <w:rsid w:val="00D66A13"/>
    <w:rsid w:val="00D75DF6"/>
    <w:rsid w:val="00D81026"/>
    <w:rsid w:val="00D91452"/>
    <w:rsid w:val="00D91BAC"/>
    <w:rsid w:val="00D938E7"/>
    <w:rsid w:val="00DD199F"/>
    <w:rsid w:val="00E173A4"/>
    <w:rsid w:val="00E22B2E"/>
    <w:rsid w:val="00E53C65"/>
    <w:rsid w:val="00E565C7"/>
    <w:rsid w:val="00E57131"/>
    <w:rsid w:val="00E60DA4"/>
    <w:rsid w:val="00E75E97"/>
    <w:rsid w:val="00E90819"/>
    <w:rsid w:val="00EA0ACE"/>
    <w:rsid w:val="00EC66AE"/>
    <w:rsid w:val="00ED535B"/>
    <w:rsid w:val="00EE4FFA"/>
    <w:rsid w:val="00EF4E5F"/>
    <w:rsid w:val="00F34234"/>
    <w:rsid w:val="00F4271A"/>
    <w:rsid w:val="00F4722C"/>
    <w:rsid w:val="00F635E4"/>
    <w:rsid w:val="00F63DE5"/>
    <w:rsid w:val="00F71DA6"/>
    <w:rsid w:val="00F74E2E"/>
    <w:rsid w:val="00F95199"/>
    <w:rsid w:val="00FA3D26"/>
    <w:rsid w:val="00FA3F59"/>
    <w:rsid w:val="00FA5015"/>
    <w:rsid w:val="00FB1F43"/>
    <w:rsid w:val="00FC24A7"/>
    <w:rsid w:val="00FE24CC"/>
    <w:rsid w:val="00FE590E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542BCB"/>
  <w15:docId w15:val="{C21681A4-4080-4E33-9050-7E9A052C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073C4F"/>
    <w:pPr>
      <w:tabs>
        <w:tab w:val="decimal" w:pos="360"/>
      </w:tabs>
    </w:pPr>
    <w:rPr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073C4F"/>
    <w:pPr>
      <w:spacing w:after="0" w:line="240" w:lineRule="auto"/>
    </w:pPr>
    <w:rPr>
      <w:rFonts w:eastAsiaTheme="minorEastAsia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073C4F"/>
    <w:rPr>
      <w:rFonts w:eastAsiaTheme="minorEastAsia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073C4F"/>
    <w:rPr>
      <w:i/>
      <w:iCs/>
      <w:color w:val="7F7F7F" w:themeColor="text1" w:themeTint="80"/>
    </w:rPr>
  </w:style>
  <w:style w:type="table" w:styleId="Vaaleavarjostus-korostus1">
    <w:name w:val="Light Shading Accent 1"/>
    <w:basedOn w:val="Normaalitaulukko"/>
    <w:uiPriority w:val="60"/>
    <w:rsid w:val="00073C4F"/>
    <w:pPr>
      <w:spacing w:after="0" w:line="240" w:lineRule="auto"/>
    </w:pPr>
    <w:rPr>
      <w:rFonts w:eastAsiaTheme="minorEastAsia"/>
      <w:color w:val="365F91" w:themeColor="accent1" w:themeShade="BF"/>
      <w:lang w:eastAsia="fi-FI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ulukkoRuudukko">
    <w:name w:val="Table Grid"/>
    <w:basedOn w:val="Normaalitaulukko"/>
    <w:uiPriority w:val="59"/>
    <w:rsid w:val="0007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0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053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36E2"/>
  </w:style>
  <w:style w:type="paragraph" w:styleId="Alatunniste">
    <w:name w:val="footer"/>
    <w:basedOn w:val="Normaali"/>
    <w:link w:val="AlatunnisteChar"/>
    <w:uiPriority w:val="99"/>
    <w:unhideWhenUsed/>
    <w:rsid w:val="00053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36E2"/>
  </w:style>
  <w:style w:type="paragraph" w:styleId="Seliteteksti">
    <w:name w:val="Balloon Text"/>
    <w:basedOn w:val="Normaali"/>
    <w:link w:val="SelitetekstiChar"/>
    <w:uiPriority w:val="99"/>
    <w:semiHidden/>
    <w:unhideWhenUsed/>
    <w:rsid w:val="00D5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779"/>
    <w:rPr>
      <w:rFonts w:ascii="Tahoma" w:hAnsi="Tahoma" w:cs="Tahoma"/>
      <w:sz w:val="16"/>
      <w:szCs w:val="16"/>
    </w:rPr>
  </w:style>
  <w:style w:type="paragraph" w:customStyle="1" w:styleId="h2">
    <w:name w:val="h2"/>
    <w:basedOn w:val="Normaali"/>
    <w:link w:val="h2Char"/>
    <w:qFormat/>
    <w:rsid w:val="005852C2"/>
    <w:rPr>
      <w:rFonts w:ascii="Georgia" w:hAnsi="Georgia" w:cs="Arial"/>
      <w:sz w:val="28"/>
      <w:szCs w:val="28"/>
    </w:rPr>
  </w:style>
  <w:style w:type="paragraph" w:customStyle="1" w:styleId="leip">
    <w:name w:val="leipä"/>
    <w:basedOn w:val="Normaali"/>
    <w:link w:val="leipChar"/>
    <w:qFormat/>
    <w:rsid w:val="005852C2"/>
    <w:rPr>
      <w:rFonts w:cs="Arial"/>
      <w:sz w:val="22"/>
    </w:rPr>
  </w:style>
  <w:style w:type="character" w:customStyle="1" w:styleId="h2Char">
    <w:name w:val="h2 Char"/>
    <w:basedOn w:val="Kappaleenoletusfontti"/>
    <w:link w:val="h2"/>
    <w:rsid w:val="005852C2"/>
    <w:rPr>
      <w:rFonts w:ascii="Georgia" w:hAnsi="Georgia" w:cs="Arial"/>
      <w:sz w:val="28"/>
      <w:szCs w:val="28"/>
    </w:rPr>
  </w:style>
  <w:style w:type="paragraph" w:customStyle="1" w:styleId="h1">
    <w:name w:val="h1"/>
    <w:basedOn w:val="Normaali"/>
    <w:link w:val="h1Char"/>
    <w:qFormat/>
    <w:rsid w:val="00D91452"/>
    <w:rPr>
      <w:rFonts w:ascii="Georgia" w:hAnsi="Georgia" w:cs="Arial"/>
      <w:color w:val="0070C0"/>
      <w:sz w:val="44"/>
      <w:szCs w:val="44"/>
    </w:rPr>
  </w:style>
  <w:style w:type="character" w:customStyle="1" w:styleId="leipChar">
    <w:name w:val="leipä Char"/>
    <w:basedOn w:val="Kappaleenoletusfontti"/>
    <w:link w:val="leip"/>
    <w:rsid w:val="005852C2"/>
    <w:rPr>
      <w:rFonts w:cs="Arial"/>
      <w:sz w:val="22"/>
    </w:rPr>
  </w:style>
  <w:style w:type="character" w:styleId="Paikkamerkkiteksti">
    <w:name w:val="Placeholder Text"/>
    <w:basedOn w:val="Kappaleenoletusfontti"/>
    <w:uiPriority w:val="99"/>
    <w:semiHidden/>
    <w:rsid w:val="00D91452"/>
    <w:rPr>
      <w:color w:val="808080"/>
    </w:rPr>
  </w:style>
  <w:style w:type="character" w:customStyle="1" w:styleId="h1Char">
    <w:name w:val="h1 Char"/>
    <w:basedOn w:val="Kappaleenoletusfontti"/>
    <w:link w:val="h1"/>
    <w:rsid w:val="00D91452"/>
    <w:rPr>
      <w:rFonts w:ascii="Georgia" w:hAnsi="Georgia" w:cs="Arial"/>
      <w:color w:val="0070C0"/>
      <w:sz w:val="44"/>
      <w:szCs w:val="44"/>
    </w:rPr>
  </w:style>
  <w:style w:type="paragraph" w:customStyle="1" w:styleId="caps">
    <w:name w:val="caps"/>
    <w:basedOn w:val="h2"/>
    <w:link w:val="capsChar"/>
    <w:qFormat/>
    <w:rsid w:val="0012143B"/>
    <w:rPr>
      <w:rFonts w:ascii="Arial" w:hAnsi="Arial"/>
      <w:b/>
      <w:caps/>
      <w:sz w:val="22"/>
    </w:rPr>
  </w:style>
  <w:style w:type="paragraph" w:styleId="Luettelokappale">
    <w:name w:val="List Paragraph"/>
    <w:basedOn w:val="Normaali"/>
    <w:uiPriority w:val="34"/>
    <w:qFormat/>
    <w:rsid w:val="0012143B"/>
    <w:pPr>
      <w:ind w:left="720"/>
      <w:contextualSpacing/>
    </w:pPr>
  </w:style>
  <w:style w:type="character" w:customStyle="1" w:styleId="capsChar">
    <w:name w:val="caps Char"/>
    <w:basedOn w:val="h2Char"/>
    <w:link w:val="caps"/>
    <w:rsid w:val="0012143B"/>
    <w:rPr>
      <w:rFonts w:ascii="Georgia" w:hAnsi="Georgia" w:cs="Arial"/>
      <w:b/>
      <w:caps/>
      <w:sz w:val="22"/>
      <w:szCs w:val="28"/>
    </w:rPr>
  </w:style>
  <w:style w:type="paragraph" w:customStyle="1" w:styleId="otsikko1">
    <w:name w:val="otsikko1"/>
    <w:basedOn w:val="caps"/>
    <w:link w:val="otsikko1Char"/>
    <w:qFormat/>
    <w:rsid w:val="005C475E"/>
    <w:rPr>
      <w:color w:val="0070C0"/>
      <w:sz w:val="28"/>
    </w:rPr>
  </w:style>
  <w:style w:type="paragraph" w:customStyle="1" w:styleId="otsikko2">
    <w:name w:val="otsikko2"/>
    <w:basedOn w:val="leip"/>
    <w:link w:val="otsikko2Char"/>
    <w:qFormat/>
    <w:rsid w:val="005C475E"/>
    <w:rPr>
      <w:b/>
      <w:sz w:val="24"/>
      <w:szCs w:val="24"/>
    </w:rPr>
  </w:style>
  <w:style w:type="character" w:customStyle="1" w:styleId="otsikko1Char">
    <w:name w:val="otsikko1 Char"/>
    <w:basedOn w:val="capsChar"/>
    <w:link w:val="otsikko1"/>
    <w:rsid w:val="005C475E"/>
    <w:rPr>
      <w:rFonts w:ascii="Georgia" w:hAnsi="Georgia" w:cs="Arial"/>
      <w:b/>
      <w:caps/>
      <w:color w:val="0070C0"/>
      <w:sz w:val="28"/>
      <w:szCs w:val="28"/>
    </w:rPr>
  </w:style>
  <w:style w:type="character" w:customStyle="1" w:styleId="otsikko2Char">
    <w:name w:val="otsikko2 Char"/>
    <w:basedOn w:val="leipChar"/>
    <w:link w:val="otsikko2"/>
    <w:rsid w:val="005C475E"/>
    <w:rPr>
      <w:rFonts w:cs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0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0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6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3996">
                          <w:marLeft w:val="-31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8061">
                              <w:marLeft w:val="0"/>
                              <w:marRight w:val="-388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9575">
                                          <w:marLeft w:val="240"/>
                                          <w:marRight w:val="24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aarin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478D-72AA-4C49-854A-4D9A3665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662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Välivaara Pauliina</dc:creator>
  <cp:lastModifiedBy>Kansanen Tarja</cp:lastModifiedBy>
  <cp:revision>43</cp:revision>
  <cp:lastPrinted>2014-10-16T10:08:00Z</cp:lastPrinted>
  <dcterms:created xsi:type="dcterms:W3CDTF">2017-03-22T08:09:00Z</dcterms:created>
  <dcterms:modified xsi:type="dcterms:W3CDTF">2020-01-21T08:44:00Z</dcterms:modified>
</cp:coreProperties>
</file>